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23DD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</w:pPr>
      <w:bookmarkStart w:id="0" w:name="_Toc179715725"/>
      <w:bookmarkStart w:id="1" w:name="_Toc144974436"/>
      <w:bookmarkStart w:id="2" w:name="_Toc152047232"/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  <w:t>附件2</w:t>
      </w:r>
      <w:bookmarkStart w:id="3" w:name="_GoBack"/>
      <w:bookmarkEnd w:id="3"/>
    </w:p>
    <w:p w14:paraId="3A5F1CE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姚安县“千乡万村驭风行动”山坡村项目</w:t>
      </w:r>
    </w:p>
    <w:p w14:paraId="06DD0A7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  <w:t>市场化竞争配置评分细则</w:t>
      </w:r>
    </w:p>
    <w:p w14:paraId="334EB29B">
      <w:pPr>
        <w:pStyle w:val="2"/>
        <w:rPr>
          <w:rFonts w:hint="eastAsia"/>
          <w:lang w:val="en-US" w:eastAsia="zh-CN"/>
        </w:rPr>
      </w:pPr>
    </w:p>
    <w:tbl>
      <w:tblPr>
        <w:tblStyle w:val="20"/>
        <w:tblW w:w="13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97"/>
        <w:gridCol w:w="1606"/>
        <w:gridCol w:w="9357"/>
      </w:tblGrid>
      <w:tr w14:paraId="392A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837" w:type="dxa"/>
            <w:vMerge w:val="restart"/>
            <w:noWrap w:val="0"/>
            <w:vAlign w:val="center"/>
          </w:tcPr>
          <w:p w14:paraId="3727C11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总分100分</w:t>
            </w:r>
          </w:p>
        </w:tc>
        <w:tc>
          <w:tcPr>
            <w:tcW w:w="1897" w:type="dxa"/>
            <w:noWrap w:val="0"/>
            <w:vAlign w:val="center"/>
          </w:tcPr>
          <w:p w14:paraId="2B3BA2F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评分因素</w:t>
            </w:r>
          </w:p>
        </w:tc>
        <w:tc>
          <w:tcPr>
            <w:tcW w:w="1606" w:type="dxa"/>
            <w:noWrap w:val="0"/>
            <w:vAlign w:val="center"/>
          </w:tcPr>
          <w:p w14:paraId="159402A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9357" w:type="dxa"/>
            <w:noWrap w:val="0"/>
            <w:vAlign w:val="center"/>
          </w:tcPr>
          <w:p w14:paraId="643967A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评分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</w:tr>
      <w:tr w14:paraId="319D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37" w:type="dxa"/>
            <w:vMerge w:val="continue"/>
            <w:noWrap w:val="0"/>
            <w:vAlign w:val="center"/>
          </w:tcPr>
          <w:p w14:paraId="0FD84A3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840" w:firstLineChars="4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1897" w:type="dxa"/>
            <w:vMerge w:val="restart"/>
            <w:noWrap w:val="0"/>
            <w:vAlign w:val="center"/>
          </w:tcPr>
          <w:p w14:paraId="3358510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企业综合投资实力</w:t>
            </w:r>
          </w:p>
          <w:p w14:paraId="34E57E8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分）</w:t>
            </w:r>
          </w:p>
        </w:tc>
        <w:tc>
          <w:tcPr>
            <w:tcW w:w="1606" w:type="dxa"/>
            <w:noWrap w:val="0"/>
            <w:vAlign w:val="center"/>
          </w:tcPr>
          <w:p w14:paraId="68C80D15"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资产负债率（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9357" w:type="dxa"/>
            <w:noWrap w:val="0"/>
            <w:vAlign w:val="center"/>
          </w:tcPr>
          <w:p w14:paraId="1FFFC55F"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根据企业上一年度的资产负债率，分档进行综合评分。资产负债率在70%以下，得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分；在70%-80%的，得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分；资产负债率80%-90%的，得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分；资产负债率在90%以上的，不得分。</w:t>
            </w:r>
          </w:p>
        </w:tc>
      </w:tr>
      <w:tr w14:paraId="3240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37" w:type="dxa"/>
            <w:vMerge w:val="continue"/>
            <w:noWrap w:val="0"/>
            <w:vAlign w:val="center"/>
          </w:tcPr>
          <w:p w14:paraId="49480D1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 w14:paraId="12499A5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5EB128B3"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信用等级（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9357" w:type="dxa"/>
            <w:noWrap w:val="0"/>
            <w:vAlign w:val="center"/>
          </w:tcPr>
          <w:p w14:paraId="0B091A4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根据金融机构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出具的企业信用评估报告评分，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企业信用等级为A级的，得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分；为B级的，得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分；为C级的，得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分；为D级的，不得分。</w:t>
            </w:r>
          </w:p>
        </w:tc>
      </w:tr>
      <w:tr w14:paraId="773D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837" w:type="dxa"/>
            <w:vMerge w:val="continue"/>
            <w:noWrap w:val="0"/>
            <w:vAlign w:val="center"/>
          </w:tcPr>
          <w:p w14:paraId="1F5DE50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 w14:paraId="3534B1F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85CA3CD"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新能源建设业绩及运营能力（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9357" w:type="dxa"/>
            <w:noWrap w:val="0"/>
            <w:vAlign w:val="center"/>
          </w:tcPr>
          <w:p w14:paraId="3E5A37BF"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企业在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境内已建成投产和在建的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项目装机规模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为0的不得分；合计在50万千瓦及以下的，得6分；在50-100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万千瓦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（含100万千瓦）的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分；在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00-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含15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0万千瓦）的，得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分；在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150-200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万千瓦（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含20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0万千瓦）的，得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在20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0万千瓦以上的，得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。（依据报名企业提供的佐证材料进行认定）</w:t>
            </w:r>
          </w:p>
          <w:p w14:paraId="23408A1F"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企业在中国境内已建成投产和在建的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最近五年内发生过重大安全事故的，该项不得分。</w:t>
            </w:r>
          </w:p>
        </w:tc>
      </w:tr>
      <w:tr w14:paraId="0309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7" w:type="dxa"/>
            <w:vMerge w:val="continue"/>
            <w:noWrap w:val="0"/>
            <w:vAlign w:val="center"/>
          </w:tcPr>
          <w:p w14:paraId="135A6A2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97" w:type="dxa"/>
            <w:vMerge w:val="restart"/>
            <w:noWrap w:val="0"/>
            <w:vAlign w:val="center"/>
          </w:tcPr>
          <w:p w14:paraId="066BAB4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项目建设实施能力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分）</w:t>
            </w:r>
          </w:p>
        </w:tc>
        <w:tc>
          <w:tcPr>
            <w:tcW w:w="1606" w:type="dxa"/>
            <w:noWrap w:val="0"/>
            <w:vAlign w:val="center"/>
          </w:tcPr>
          <w:p w14:paraId="4E4F07C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企业建管实力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9357" w:type="dxa"/>
            <w:noWrap w:val="0"/>
            <w:vAlign w:val="center"/>
          </w:tcPr>
          <w:p w14:paraId="5F97B2E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（1）视企业建设管理团队配置情况得1-5分。</w:t>
            </w:r>
          </w:p>
          <w:p w14:paraId="7EFC0CD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（2）视企业已投产项目获奖情况得1-5分。</w:t>
            </w:r>
          </w:p>
        </w:tc>
      </w:tr>
      <w:tr w14:paraId="2B8F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37" w:type="dxa"/>
            <w:vMerge w:val="continue"/>
            <w:noWrap w:val="0"/>
            <w:vAlign w:val="center"/>
          </w:tcPr>
          <w:p w14:paraId="46C73F9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 w14:paraId="0DF840A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1A6E59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项目前期工作成熟度</w:t>
            </w:r>
          </w:p>
          <w:p w14:paraId="20DB869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）</w:t>
            </w:r>
          </w:p>
        </w:tc>
        <w:tc>
          <w:tcPr>
            <w:tcW w:w="9357" w:type="dxa"/>
            <w:noWrap w:val="0"/>
            <w:vAlign w:val="center"/>
          </w:tcPr>
          <w:p w14:paraId="7186881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（1）开展项目选址评价，完成地形测量等工作，出具现场选址评价意见，视工作完成情况得1-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分，未开展不得分。</w:t>
            </w:r>
          </w:p>
          <w:p w14:paraId="49B5D8D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（2）完成项目可行性研究报告评审及相关专题专篇，视工作完成情况得1-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分，未开展不得分。</w:t>
            </w:r>
          </w:p>
          <w:p w14:paraId="3D151A9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（3）开展项目送出方案研究，视开展情况得1-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分，未开展不得分。</w:t>
            </w:r>
          </w:p>
        </w:tc>
      </w:tr>
      <w:tr w14:paraId="557A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837" w:type="dxa"/>
            <w:vMerge w:val="continue"/>
            <w:noWrap w:val="0"/>
            <w:vAlign w:val="center"/>
          </w:tcPr>
          <w:p w14:paraId="53925E1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51D4144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助力乡村振兴</w:t>
            </w:r>
          </w:p>
          <w:p w14:paraId="727FA90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606" w:type="dxa"/>
            <w:noWrap w:val="0"/>
            <w:vAlign w:val="center"/>
          </w:tcPr>
          <w:p w14:paraId="780D670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带动村集体经济、合理共享收益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分）</w:t>
            </w:r>
          </w:p>
        </w:tc>
        <w:tc>
          <w:tcPr>
            <w:tcW w:w="9357" w:type="dxa"/>
            <w:noWrap w:val="0"/>
            <w:vAlign w:val="center"/>
          </w:tcPr>
          <w:p w14:paraId="3A60A7A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按照国家和省有关要求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创新乡村风电开发模式，深度融入集体经济发展，以村企合作为主要形式，以股比分配方式为基本原则，合理制定开发企业与村集体的助力乡村振兴收益分配方案，并作出书面承诺。</w:t>
            </w:r>
          </w:p>
          <w:p w14:paraId="1DE88A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（1）收益分配方案结合项目和当地实际，在壮大村集体经济、带动“三农”建设及产业发展、助力乡村振兴方面创模式、科学合理、措施具体、明确村企收益分配比例、具备较强可操作性的，得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分（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不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含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分）；在壮大村集体经济、带动“三农”建设及产业发展、助力乡村振兴方面基本合理、措施具体、具备一定可操作性的，得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分（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不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含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分）；在壮大村集体经济、带动“三农”建设及产业发展、助力乡村振兴方面不合理、措施笼统、可操作性不强的，得1-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分（含1分）；未提供方案的不得分。</w:t>
            </w:r>
          </w:p>
          <w:p w14:paraId="7CA3B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（2）针对收益分配方案内容作出书面履行承诺的，得5分，未提供有效书面承诺的不得分。</w:t>
            </w:r>
          </w:p>
        </w:tc>
      </w:tr>
      <w:tr w14:paraId="7189D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837" w:type="dxa"/>
            <w:vMerge w:val="continue"/>
            <w:noWrap w:val="0"/>
            <w:vAlign w:val="center"/>
          </w:tcPr>
          <w:p w14:paraId="0F72BF8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97" w:type="dxa"/>
            <w:vMerge w:val="restart"/>
            <w:noWrap w:val="0"/>
            <w:vAlign w:val="center"/>
          </w:tcPr>
          <w:p w14:paraId="6D5A2F0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环境保护与土地利用（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1606" w:type="dxa"/>
            <w:noWrap w:val="0"/>
            <w:vAlign w:val="center"/>
          </w:tcPr>
          <w:p w14:paraId="73200A6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生态修复方案及措施</w:t>
            </w:r>
          </w:p>
          <w:p w14:paraId="6BF73EC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9357" w:type="dxa"/>
            <w:noWrap w:val="0"/>
            <w:vAlign w:val="center"/>
          </w:tcPr>
          <w:p w14:paraId="36C2311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企业以其申报项目为基础，结合区域实际特征，编制具有可实施性、成效性的项目生态修复方案，根据方案深度分档综合评分。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优秀得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分，良好得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（不含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，一般得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1分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，未提供的不得分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  <w:tr w14:paraId="00D7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837" w:type="dxa"/>
            <w:vMerge w:val="continue"/>
            <w:noWrap w:val="0"/>
            <w:vAlign w:val="center"/>
          </w:tcPr>
          <w:p w14:paraId="345EB2E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 w14:paraId="4427038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3B6C9A7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土地综合利用及节约用地</w:t>
            </w:r>
          </w:p>
          <w:p w14:paraId="735CFD9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措施（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9357" w:type="dxa"/>
            <w:noWrap w:val="0"/>
            <w:vAlign w:val="center"/>
          </w:tcPr>
          <w:p w14:paraId="3FCC7E6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企业编制申报项目实际情况，编制项目节约用地方案，根据方案的可实施性综合评分，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优秀得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分，良好得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（不含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，一般得</w:t>
            </w: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分，未提供的不得分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  <w:tr w14:paraId="6059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837" w:type="dxa"/>
            <w:noWrap w:val="0"/>
            <w:vAlign w:val="center"/>
          </w:tcPr>
          <w:p w14:paraId="219B5EE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22F3582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调节性资源建设贡献（20份）</w:t>
            </w:r>
          </w:p>
        </w:tc>
        <w:tc>
          <w:tcPr>
            <w:tcW w:w="1606" w:type="dxa"/>
            <w:noWrap w:val="0"/>
            <w:vAlign w:val="center"/>
          </w:tcPr>
          <w:p w14:paraId="1B384FA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储能项目建设情况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分）</w:t>
            </w:r>
          </w:p>
        </w:tc>
        <w:tc>
          <w:tcPr>
            <w:tcW w:w="9357" w:type="dxa"/>
            <w:noWrap w:val="0"/>
            <w:vAlign w:val="center"/>
          </w:tcPr>
          <w:p w14:paraId="4370FBA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贯彻落实云南省关于“增煤电、扩光伏、优水电、配储能、强电网”能源发展思路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在姚安县建成或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取得省级相关文件支持开发建设储能项目的，按照项目建成或获批建设容量每100MWh得</w:t>
            </w:r>
            <w:r>
              <w:rPr>
                <w:rFonts w:hint="eastAsia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分，最高不超过</w:t>
            </w:r>
            <w:r>
              <w:rPr>
                <w:rFonts w:hint="eastAsia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</w:tbl>
    <w:p w14:paraId="5A2C8607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bookmarkEnd w:id="0"/>
    <w:bookmarkEnd w:id="1"/>
    <w:bookmarkEnd w:id="2"/>
    <w:p w14:paraId="5F36D4D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.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6CDC6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A0A5D"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7A0A5D"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jc1YjAzYTM4ZTkxYTAwMTAzNDgxYTI2MTZmYzYifQ=="/>
  </w:docVars>
  <w:rsids>
    <w:rsidRoot w:val="447672DA"/>
    <w:rsid w:val="001F092A"/>
    <w:rsid w:val="00707477"/>
    <w:rsid w:val="00C229CA"/>
    <w:rsid w:val="00C62428"/>
    <w:rsid w:val="00D42B17"/>
    <w:rsid w:val="01763BCE"/>
    <w:rsid w:val="017F5DEB"/>
    <w:rsid w:val="01B839E7"/>
    <w:rsid w:val="01D337B4"/>
    <w:rsid w:val="01DD1C4C"/>
    <w:rsid w:val="02074254"/>
    <w:rsid w:val="026B3007"/>
    <w:rsid w:val="02785724"/>
    <w:rsid w:val="02936A01"/>
    <w:rsid w:val="02975D25"/>
    <w:rsid w:val="02AF7D72"/>
    <w:rsid w:val="02BB5FAF"/>
    <w:rsid w:val="02CC077E"/>
    <w:rsid w:val="02DC3F04"/>
    <w:rsid w:val="032A4C70"/>
    <w:rsid w:val="03411FB9"/>
    <w:rsid w:val="03465822"/>
    <w:rsid w:val="03612031"/>
    <w:rsid w:val="03803B7F"/>
    <w:rsid w:val="03836A76"/>
    <w:rsid w:val="03C277A6"/>
    <w:rsid w:val="044E498E"/>
    <w:rsid w:val="048E47A0"/>
    <w:rsid w:val="04A35D5A"/>
    <w:rsid w:val="051D508A"/>
    <w:rsid w:val="05341DD6"/>
    <w:rsid w:val="054A784B"/>
    <w:rsid w:val="05B23BB0"/>
    <w:rsid w:val="05E25CD6"/>
    <w:rsid w:val="05E53CD3"/>
    <w:rsid w:val="066C559F"/>
    <w:rsid w:val="0696086E"/>
    <w:rsid w:val="06B86FEB"/>
    <w:rsid w:val="06DE46EF"/>
    <w:rsid w:val="06F20105"/>
    <w:rsid w:val="07343782"/>
    <w:rsid w:val="07442078"/>
    <w:rsid w:val="074B1659"/>
    <w:rsid w:val="07613623"/>
    <w:rsid w:val="07632E46"/>
    <w:rsid w:val="07876ED8"/>
    <w:rsid w:val="07A56FBB"/>
    <w:rsid w:val="07AA637F"/>
    <w:rsid w:val="07E13D6B"/>
    <w:rsid w:val="08800FE5"/>
    <w:rsid w:val="089A2898"/>
    <w:rsid w:val="08C5240A"/>
    <w:rsid w:val="08C72F61"/>
    <w:rsid w:val="08E838ED"/>
    <w:rsid w:val="09164338"/>
    <w:rsid w:val="09540C99"/>
    <w:rsid w:val="09862E1C"/>
    <w:rsid w:val="0995305F"/>
    <w:rsid w:val="09A3752A"/>
    <w:rsid w:val="09CD2C45"/>
    <w:rsid w:val="09D54FCC"/>
    <w:rsid w:val="0A79028B"/>
    <w:rsid w:val="0AC51722"/>
    <w:rsid w:val="0AF0477A"/>
    <w:rsid w:val="0B20762C"/>
    <w:rsid w:val="0B466A73"/>
    <w:rsid w:val="0B63010D"/>
    <w:rsid w:val="0B727026"/>
    <w:rsid w:val="0B84201B"/>
    <w:rsid w:val="0BBE58FD"/>
    <w:rsid w:val="0BC41118"/>
    <w:rsid w:val="0C434FF4"/>
    <w:rsid w:val="0C71390F"/>
    <w:rsid w:val="0C8C5380"/>
    <w:rsid w:val="0CD45C4C"/>
    <w:rsid w:val="0CE42333"/>
    <w:rsid w:val="0D1424ED"/>
    <w:rsid w:val="0D183D8B"/>
    <w:rsid w:val="0D735465"/>
    <w:rsid w:val="0D9755F8"/>
    <w:rsid w:val="0DB85821"/>
    <w:rsid w:val="0E217DAF"/>
    <w:rsid w:val="0E3177FA"/>
    <w:rsid w:val="0E35519F"/>
    <w:rsid w:val="0E925DBF"/>
    <w:rsid w:val="0E9A6CC3"/>
    <w:rsid w:val="0E9D4E90"/>
    <w:rsid w:val="0ECF0DC1"/>
    <w:rsid w:val="0F1F3AF7"/>
    <w:rsid w:val="0F5441C2"/>
    <w:rsid w:val="0F9C3F32"/>
    <w:rsid w:val="0FA97864"/>
    <w:rsid w:val="0FAC5576"/>
    <w:rsid w:val="0FD558D5"/>
    <w:rsid w:val="0FDC05ED"/>
    <w:rsid w:val="10510D2B"/>
    <w:rsid w:val="109629C7"/>
    <w:rsid w:val="10C77FA2"/>
    <w:rsid w:val="11056D1C"/>
    <w:rsid w:val="110C7E5C"/>
    <w:rsid w:val="11285288"/>
    <w:rsid w:val="114F61E9"/>
    <w:rsid w:val="115630D4"/>
    <w:rsid w:val="11726437"/>
    <w:rsid w:val="11852D5B"/>
    <w:rsid w:val="12045226"/>
    <w:rsid w:val="12505070"/>
    <w:rsid w:val="1254758B"/>
    <w:rsid w:val="1283713D"/>
    <w:rsid w:val="12AC38F3"/>
    <w:rsid w:val="12CC5D44"/>
    <w:rsid w:val="12E16287"/>
    <w:rsid w:val="131947E1"/>
    <w:rsid w:val="1332191F"/>
    <w:rsid w:val="135B46A9"/>
    <w:rsid w:val="138F0B1F"/>
    <w:rsid w:val="13A45426"/>
    <w:rsid w:val="13D33102"/>
    <w:rsid w:val="13E64BE3"/>
    <w:rsid w:val="14170EE8"/>
    <w:rsid w:val="14812B5E"/>
    <w:rsid w:val="150F1B6E"/>
    <w:rsid w:val="155E1D4C"/>
    <w:rsid w:val="157336F4"/>
    <w:rsid w:val="157544FF"/>
    <w:rsid w:val="15D849FF"/>
    <w:rsid w:val="15FF1F1A"/>
    <w:rsid w:val="164E6A70"/>
    <w:rsid w:val="16704933"/>
    <w:rsid w:val="16744FCF"/>
    <w:rsid w:val="16E82A20"/>
    <w:rsid w:val="1711641B"/>
    <w:rsid w:val="17683B61"/>
    <w:rsid w:val="178766DD"/>
    <w:rsid w:val="17C31582"/>
    <w:rsid w:val="183028D1"/>
    <w:rsid w:val="183030CA"/>
    <w:rsid w:val="18854442"/>
    <w:rsid w:val="189D783A"/>
    <w:rsid w:val="1928599F"/>
    <w:rsid w:val="19680FBB"/>
    <w:rsid w:val="19835FF4"/>
    <w:rsid w:val="19921267"/>
    <w:rsid w:val="19B27315"/>
    <w:rsid w:val="19E25E4D"/>
    <w:rsid w:val="1A0A7151"/>
    <w:rsid w:val="1A0F6516"/>
    <w:rsid w:val="1A8F1E7A"/>
    <w:rsid w:val="1A914D3A"/>
    <w:rsid w:val="1AEA599E"/>
    <w:rsid w:val="1B01074D"/>
    <w:rsid w:val="1BC43564"/>
    <w:rsid w:val="1C112A19"/>
    <w:rsid w:val="1C55371E"/>
    <w:rsid w:val="1CF55512"/>
    <w:rsid w:val="1CFC5477"/>
    <w:rsid w:val="1D054AB6"/>
    <w:rsid w:val="1E0E6BD2"/>
    <w:rsid w:val="1E107F6E"/>
    <w:rsid w:val="1EC91389"/>
    <w:rsid w:val="1EEF1F31"/>
    <w:rsid w:val="1F0E4FEE"/>
    <w:rsid w:val="1F404B7B"/>
    <w:rsid w:val="20014799"/>
    <w:rsid w:val="204F3B10"/>
    <w:rsid w:val="206C3C52"/>
    <w:rsid w:val="20F555B5"/>
    <w:rsid w:val="21505D92"/>
    <w:rsid w:val="216655B5"/>
    <w:rsid w:val="21807843"/>
    <w:rsid w:val="21913598"/>
    <w:rsid w:val="2217240B"/>
    <w:rsid w:val="22513B6F"/>
    <w:rsid w:val="225877EE"/>
    <w:rsid w:val="22916662"/>
    <w:rsid w:val="22E06CA1"/>
    <w:rsid w:val="231F751A"/>
    <w:rsid w:val="23DD5142"/>
    <w:rsid w:val="241E0DD5"/>
    <w:rsid w:val="245513DF"/>
    <w:rsid w:val="246A4F2C"/>
    <w:rsid w:val="24974BE0"/>
    <w:rsid w:val="249E6E14"/>
    <w:rsid w:val="24D07F8B"/>
    <w:rsid w:val="25213E48"/>
    <w:rsid w:val="253E33A6"/>
    <w:rsid w:val="255552F4"/>
    <w:rsid w:val="25A17411"/>
    <w:rsid w:val="25D91855"/>
    <w:rsid w:val="25EC413C"/>
    <w:rsid w:val="262E7EEE"/>
    <w:rsid w:val="26B446CD"/>
    <w:rsid w:val="26F176CF"/>
    <w:rsid w:val="27160EE4"/>
    <w:rsid w:val="27541A0C"/>
    <w:rsid w:val="275D2FB6"/>
    <w:rsid w:val="276835C0"/>
    <w:rsid w:val="27BC5F2F"/>
    <w:rsid w:val="27C66060"/>
    <w:rsid w:val="285735F9"/>
    <w:rsid w:val="28A6273B"/>
    <w:rsid w:val="294A73B2"/>
    <w:rsid w:val="298F1421"/>
    <w:rsid w:val="299A7E6A"/>
    <w:rsid w:val="29A46C7B"/>
    <w:rsid w:val="29CE3CF8"/>
    <w:rsid w:val="29D357B2"/>
    <w:rsid w:val="2A230E74"/>
    <w:rsid w:val="2A485F9A"/>
    <w:rsid w:val="2B22415A"/>
    <w:rsid w:val="2B34037D"/>
    <w:rsid w:val="2B7E34FB"/>
    <w:rsid w:val="2B876854"/>
    <w:rsid w:val="2BD52EF0"/>
    <w:rsid w:val="2BD96984"/>
    <w:rsid w:val="2C8F1F1A"/>
    <w:rsid w:val="2C960263"/>
    <w:rsid w:val="2C9A7521"/>
    <w:rsid w:val="2CA40A77"/>
    <w:rsid w:val="2CFA4E04"/>
    <w:rsid w:val="2D564730"/>
    <w:rsid w:val="2D760E7E"/>
    <w:rsid w:val="2DE74897"/>
    <w:rsid w:val="2ECE479A"/>
    <w:rsid w:val="2ED51684"/>
    <w:rsid w:val="2EDC0C65"/>
    <w:rsid w:val="2EED10C4"/>
    <w:rsid w:val="2EEE392F"/>
    <w:rsid w:val="2F1C5505"/>
    <w:rsid w:val="2F250C8C"/>
    <w:rsid w:val="2F594063"/>
    <w:rsid w:val="2F7D2448"/>
    <w:rsid w:val="2FBF7622"/>
    <w:rsid w:val="2FD44032"/>
    <w:rsid w:val="2FE853E7"/>
    <w:rsid w:val="30051251"/>
    <w:rsid w:val="300631C6"/>
    <w:rsid w:val="305C1F96"/>
    <w:rsid w:val="30FD49B5"/>
    <w:rsid w:val="316B62D0"/>
    <w:rsid w:val="3172178B"/>
    <w:rsid w:val="31DE2F46"/>
    <w:rsid w:val="328A6C2A"/>
    <w:rsid w:val="32AB72CC"/>
    <w:rsid w:val="33240E2C"/>
    <w:rsid w:val="334A547D"/>
    <w:rsid w:val="339D7D9D"/>
    <w:rsid w:val="34173071"/>
    <w:rsid w:val="341A5601"/>
    <w:rsid w:val="3445105A"/>
    <w:rsid w:val="34704BA4"/>
    <w:rsid w:val="348D08D3"/>
    <w:rsid w:val="34B145DB"/>
    <w:rsid w:val="34E23F87"/>
    <w:rsid w:val="34EC597A"/>
    <w:rsid w:val="353938BF"/>
    <w:rsid w:val="3540374A"/>
    <w:rsid w:val="354111EE"/>
    <w:rsid w:val="35613C72"/>
    <w:rsid w:val="36162CAE"/>
    <w:rsid w:val="363423A1"/>
    <w:rsid w:val="365D6B2F"/>
    <w:rsid w:val="3660710A"/>
    <w:rsid w:val="36653C36"/>
    <w:rsid w:val="3679148F"/>
    <w:rsid w:val="36AC1CD0"/>
    <w:rsid w:val="36EC66E5"/>
    <w:rsid w:val="38211DDE"/>
    <w:rsid w:val="389A50C7"/>
    <w:rsid w:val="392F4087"/>
    <w:rsid w:val="394E6A33"/>
    <w:rsid w:val="396A2E4C"/>
    <w:rsid w:val="398E0DAD"/>
    <w:rsid w:val="39992B4B"/>
    <w:rsid w:val="39DC5FBD"/>
    <w:rsid w:val="39EC3D26"/>
    <w:rsid w:val="3A184B1B"/>
    <w:rsid w:val="3AA0523C"/>
    <w:rsid w:val="3AC3316C"/>
    <w:rsid w:val="3AF26EA7"/>
    <w:rsid w:val="3B7E3F59"/>
    <w:rsid w:val="3BFB6B43"/>
    <w:rsid w:val="3CB11B5A"/>
    <w:rsid w:val="3CE5501C"/>
    <w:rsid w:val="3D1F4D9A"/>
    <w:rsid w:val="3D532A3A"/>
    <w:rsid w:val="3D5D7415"/>
    <w:rsid w:val="3D7D7AB7"/>
    <w:rsid w:val="3DA167F8"/>
    <w:rsid w:val="3E1C79D7"/>
    <w:rsid w:val="3E475877"/>
    <w:rsid w:val="3E81504E"/>
    <w:rsid w:val="3EDE77C2"/>
    <w:rsid w:val="3EF86514"/>
    <w:rsid w:val="3F514749"/>
    <w:rsid w:val="3F586CDF"/>
    <w:rsid w:val="3F6C7DE3"/>
    <w:rsid w:val="3F746C97"/>
    <w:rsid w:val="3F9810F1"/>
    <w:rsid w:val="3FAA090B"/>
    <w:rsid w:val="3FB82BE6"/>
    <w:rsid w:val="3FE03A63"/>
    <w:rsid w:val="404F68C9"/>
    <w:rsid w:val="4056454A"/>
    <w:rsid w:val="40605E4F"/>
    <w:rsid w:val="40E15766"/>
    <w:rsid w:val="40F005A0"/>
    <w:rsid w:val="40F938F8"/>
    <w:rsid w:val="40FF7CCA"/>
    <w:rsid w:val="410A584B"/>
    <w:rsid w:val="413E130B"/>
    <w:rsid w:val="415E2A20"/>
    <w:rsid w:val="41C51A2C"/>
    <w:rsid w:val="41E4576A"/>
    <w:rsid w:val="423D5A66"/>
    <w:rsid w:val="424B051B"/>
    <w:rsid w:val="430F7403"/>
    <w:rsid w:val="438A6A89"/>
    <w:rsid w:val="43AD2778"/>
    <w:rsid w:val="43F51422"/>
    <w:rsid w:val="44013DA3"/>
    <w:rsid w:val="44345C27"/>
    <w:rsid w:val="447672DA"/>
    <w:rsid w:val="448F72B8"/>
    <w:rsid w:val="44FD328B"/>
    <w:rsid w:val="450665E4"/>
    <w:rsid w:val="45715426"/>
    <w:rsid w:val="45C02C36"/>
    <w:rsid w:val="45C7444D"/>
    <w:rsid w:val="45C90CE5"/>
    <w:rsid w:val="461F2B9A"/>
    <w:rsid w:val="46401681"/>
    <w:rsid w:val="46405B25"/>
    <w:rsid w:val="46AE2A8F"/>
    <w:rsid w:val="46AF05B5"/>
    <w:rsid w:val="46B53E1D"/>
    <w:rsid w:val="46B93DB4"/>
    <w:rsid w:val="46ED1809"/>
    <w:rsid w:val="470B7DF3"/>
    <w:rsid w:val="476E221E"/>
    <w:rsid w:val="47C06F1E"/>
    <w:rsid w:val="47D227AD"/>
    <w:rsid w:val="47EC7D13"/>
    <w:rsid w:val="47EF2F33"/>
    <w:rsid w:val="48174664"/>
    <w:rsid w:val="4828061F"/>
    <w:rsid w:val="484713ED"/>
    <w:rsid w:val="48686BDB"/>
    <w:rsid w:val="48A028AB"/>
    <w:rsid w:val="4933371F"/>
    <w:rsid w:val="493D5268"/>
    <w:rsid w:val="49804BB7"/>
    <w:rsid w:val="49B44860"/>
    <w:rsid w:val="4A741DDA"/>
    <w:rsid w:val="4A761B16"/>
    <w:rsid w:val="4A793A84"/>
    <w:rsid w:val="4A7C0968"/>
    <w:rsid w:val="4AA87283"/>
    <w:rsid w:val="4ADE2C90"/>
    <w:rsid w:val="4B241572"/>
    <w:rsid w:val="4B272E10"/>
    <w:rsid w:val="4B4F2EAD"/>
    <w:rsid w:val="4B625B98"/>
    <w:rsid w:val="4B9834EC"/>
    <w:rsid w:val="4BB30D0B"/>
    <w:rsid w:val="4BC15012"/>
    <w:rsid w:val="4BD56D10"/>
    <w:rsid w:val="4C675BBA"/>
    <w:rsid w:val="4C900AA0"/>
    <w:rsid w:val="4CA0731E"/>
    <w:rsid w:val="4CA20757"/>
    <w:rsid w:val="4D5123C6"/>
    <w:rsid w:val="4D6D5452"/>
    <w:rsid w:val="4DB85647"/>
    <w:rsid w:val="4DF62D80"/>
    <w:rsid w:val="4E0A0EF3"/>
    <w:rsid w:val="4E0C4D03"/>
    <w:rsid w:val="4E0D09E3"/>
    <w:rsid w:val="4E2875CB"/>
    <w:rsid w:val="4E4C3F7E"/>
    <w:rsid w:val="4E547E95"/>
    <w:rsid w:val="4E902D2C"/>
    <w:rsid w:val="4EB42C0C"/>
    <w:rsid w:val="4ECA4BEA"/>
    <w:rsid w:val="4F324130"/>
    <w:rsid w:val="4FAE3B00"/>
    <w:rsid w:val="503C26C0"/>
    <w:rsid w:val="506C53F4"/>
    <w:rsid w:val="508B4C03"/>
    <w:rsid w:val="5094497F"/>
    <w:rsid w:val="50A82954"/>
    <w:rsid w:val="510C5CF7"/>
    <w:rsid w:val="511132DD"/>
    <w:rsid w:val="5139389D"/>
    <w:rsid w:val="516B17B1"/>
    <w:rsid w:val="5174109B"/>
    <w:rsid w:val="51986815"/>
    <w:rsid w:val="51C63383"/>
    <w:rsid w:val="51CC64BF"/>
    <w:rsid w:val="52015798"/>
    <w:rsid w:val="520B5239"/>
    <w:rsid w:val="52196808"/>
    <w:rsid w:val="522034EC"/>
    <w:rsid w:val="52500E9E"/>
    <w:rsid w:val="526F70C3"/>
    <w:rsid w:val="528A0854"/>
    <w:rsid w:val="533D68E5"/>
    <w:rsid w:val="53E02299"/>
    <w:rsid w:val="53F56DF4"/>
    <w:rsid w:val="543F566E"/>
    <w:rsid w:val="547F77E1"/>
    <w:rsid w:val="54985D4F"/>
    <w:rsid w:val="54A92AE8"/>
    <w:rsid w:val="54AD4386"/>
    <w:rsid w:val="54CE7986"/>
    <w:rsid w:val="555245ED"/>
    <w:rsid w:val="556F3D31"/>
    <w:rsid w:val="55844FE3"/>
    <w:rsid w:val="559E7EC6"/>
    <w:rsid w:val="55A21B63"/>
    <w:rsid w:val="55A35789"/>
    <w:rsid w:val="55DE70F5"/>
    <w:rsid w:val="55E97640"/>
    <w:rsid w:val="55EB6C16"/>
    <w:rsid w:val="55FF6E63"/>
    <w:rsid w:val="569853D7"/>
    <w:rsid w:val="56AD2D63"/>
    <w:rsid w:val="56EA37A4"/>
    <w:rsid w:val="56EC7006"/>
    <w:rsid w:val="571D4F90"/>
    <w:rsid w:val="572A6162"/>
    <w:rsid w:val="57474634"/>
    <w:rsid w:val="574C4FD5"/>
    <w:rsid w:val="57705CC6"/>
    <w:rsid w:val="57D9453B"/>
    <w:rsid w:val="5889335C"/>
    <w:rsid w:val="588A0FD1"/>
    <w:rsid w:val="58C1607D"/>
    <w:rsid w:val="58E143C7"/>
    <w:rsid w:val="593A4B6C"/>
    <w:rsid w:val="59746BAA"/>
    <w:rsid w:val="59A36FDD"/>
    <w:rsid w:val="59AF0BB3"/>
    <w:rsid w:val="5A3C49AF"/>
    <w:rsid w:val="5A7E587E"/>
    <w:rsid w:val="5A9164F8"/>
    <w:rsid w:val="5B653C0C"/>
    <w:rsid w:val="5C294C3A"/>
    <w:rsid w:val="5C563555"/>
    <w:rsid w:val="5CA113A9"/>
    <w:rsid w:val="5CCC2571"/>
    <w:rsid w:val="5CD1707F"/>
    <w:rsid w:val="5D301FF8"/>
    <w:rsid w:val="5D355860"/>
    <w:rsid w:val="5D417657"/>
    <w:rsid w:val="5D4D2BAA"/>
    <w:rsid w:val="5D8D11F8"/>
    <w:rsid w:val="5D92680F"/>
    <w:rsid w:val="5DFD7B63"/>
    <w:rsid w:val="5E3D2C1E"/>
    <w:rsid w:val="5E9E6517"/>
    <w:rsid w:val="5F37766E"/>
    <w:rsid w:val="5F830B05"/>
    <w:rsid w:val="5FA56308"/>
    <w:rsid w:val="6006459B"/>
    <w:rsid w:val="602269F9"/>
    <w:rsid w:val="60BC377E"/>
    <w:rsid w:val="612105D5"/>
    <w:rsid w:val="6122434D"/>
    <w:rsid w:val="617A5F38"/>
    <w:rsid w:val="61BC6DCF"/>
    <w:rsid w:val="61C144C7"/>
    <w:rsid w:val="61DF188E"/>
    <w:rsid w:val="61E82EA1"/>
    <w:rsid w:val="621517BC"/>
    <w:rsid w:val="623607AA"/>
    <w:rsid w:val="62A80882"/>
    <w:rsid w:val="62EF59C6"/>
    <w:rsid w:val="63116428"/>
    <w:rsid w:val="63462575"/>
    <w:rsid w:val="639257BA"/>
    <w:rsid w:val="639826A5"/>
    <w:rsid w:val="639B7926"/>
    <w:rsid w:val="63A9438E"/>
    <w:rsid w:val="63FF7A5D"/>
    <w:rsid w:val="641F2543"/>
    <w:rsid w:val="642503DD"/>
    <w:rsid w:val="64C37BF6"/>
    <w:rsid w:val="65155D8A"/>
    <w:rsid w:val="654C3CD1"/>
    <w:rsid w:val="65D3619D"/>
    <w:rsid w:val="665D0606"/>
    <w:rsid w:val="66B16911"/>
    <w:rsid w:val="66C4061A"/>
    <w:rsid w:val="66D44EF3"/>
    <w:rsid w:val="675D60DF"/>
    <w:rsid w:val="67693F7C"/>
    <w:rsid w:val="677551D7"/>
    <w:rsid w:val="67892A30"/>
    <w:rsid w:val="68A301A8"/>
    <w:rsid w:val="6900523E"/>
    <w:rsid w:val="693469CC"/>
    <w:rsid w:val="69586B5E"/>
    <w:rsid w:val="6A8051C6"/>
    <w:rsid w:val="6B57675F"/>
    <w:rsid w:val="6B5F73CB"/>
    <w:rsid w:val="6BD6020E"/>
    <w:rsid w:val="6C445178"/>
    <w:rsid w:val="6CA3317F"/>
    <w:rsid w:val="6D032F0F"/>
    <w:rsid w:val="6D2D22C5"/>
    <w:rsid w:val="6D4030F5"/>
    <w:rsid w:val="6D462C19"/>
    <w:rsid w:val="6E49116B"/>
    <w:rsid w:val="6E4D5FD8"/>
    <w:rsid w:val="6E9C7EB7"/>
    <w:rsid w:val="6EA730B4"/>
    <w:rsid w:val="6EC14FC1"/>
    <w:rsid w:val="6EE42C42"/>
    <w:rsid w:val="6EE77854"/>
    <w:rsid w:val="6F2E6278"/>
    <w:rsid w:val="6F9B3AFB"/>
    <w:rsid w:val="6FD9207B"/>
    <w:rsid w:val="6FE41EAF"/>
    <w:rsid w:val="6FE4739E"/>
    <w:rsid w:val="6FFB6495"/>
    <w:rsid w:val="70124EFA"/>
    <w:rsid w:val="703E6382"/>
    <w:rsid w:val="705F6A24"/>
    <w:rsid w:val="707B75D6"/>
    <w:rsid w:val="70A05A5E"/>
    <w:rsid w:val="70E76AD0"/>
    <w:rsid w:val="712C3923"/>
    <w:rsid w:val="714E0847"/>
    <w:rsid w:val="71937C47"/>
    <w:rsid w:val="71D60F68"/>
    <w:rsid w:val="72086C48"/>
    <w:rsid w:val="722577FA"/>
    <w:rsid w:val="722C7EEE"/>
    <w:rsid w:val="7249173A"/>
    <w:rsid w:val="72703DFE"/>
    <w:rsid w:val="7284281E"/>
    <w:rsid w:val="72CE60E3"/>
    <w:rsid w:val="72F316A6"/>
    <w:rsid w:val="72FA6ED8"/>
    <w:rsid w:val="72FE4E2B"/>
    <w:rsid w:val="72FF44EF"/>
    <w:rsid w:val="73322485"/>
    <w:rsid w:val="734819F2"/>
    <w:rsid w:val="735859AD"/>
    <w:rsid w:val="74264493"/>
    <w:rsid w:val="755C79D6"/>
    <w:rsid w:val="755F1275"/>
    <w:rsid w:val="75906BFE"/>
    <w:rsid w:val="75C5583E"/>
    <w:rsid w:val="76037C16"/>
    <w:rsid w:val="7605012D"/>
    <w:rsid w:val="767C1410"/>
    <w:rsid w:val="76D01DF6"/>
    <w:rsid w:val="76D8308D"/>
    <w:rsid w:val="77057297"/>
    <w:rsid w:val="771C695F"/>
    <w:rsid w:val="7762065B"/>
    <w:rsid w:val="77972F48"/>
    <w:rsid w:val="782555FC"/>
    <w:rsid w:val="785E446E"/>
    <w:rsid w:val="786F7872"/>
    <w:rsid w:val="78724754"/>
    <w:rsid w:val="78747CA5"/>
    <w:rsid w:val="78873735"/>
    <w:rsid w:val="78BE2756"/>
    <w:rsid w:val="78F76BFA"/>
    <w:rsid w:val="79191277"/>
    <w:rsid w:val="79200D1B"/>
    <w:rsid w:val="794E780F"/>
    <w:rsid w:val="79813316"/>
    <w:rsid w:val="79EB1329"/>
    <w:rsid w:val="79FD005A"/>
    <w:rsid w:val="7A0F14BB"/>
    <w:rsid w:val="7A1919B1"/>
    <w:rsid w:val="7A4432A7"/>
    <w:rsid w:val="7A9A4487"/>
    <w:rsid w:val="7AB00983"/>
    <w:rsid w:val="7B1D4D2A"/>
    <w:rsid w:val="7B3867F0"/>
    <w:rsid w:val="7B3D3A04"/>
    <w:rsid w:val="7B6770D5"/>
    <w:rsid w:val="7C4850EC"/>
    <w:rsid w:val="7C6929D9"/>
    <w:rsid w:val="7D755A36"/>
    <w:rsid w:val="7DBC5156"/>
    <w:rsid w:val="7DDF2F52"/>
    <w:rsid w:val="7DED2A95"/>
    <w:rsid w:val="7E5148B9"/>
    <w:rsid w:val="7E6B28C4"/>
    <w:rsid w:val="7EAC4AFE"/>
    <w:rsid w:val="7EC14D4E"/>
    <w:rsid w:val="7EDA0276"/>
    <w:rsid w:val="7F3E35B8"/>
    <w:rsid w:val="7F5652D3"/>
    <w:rsid w:val="7F6B59F1"/>
    <w:rsid w:val="7FB042D2"/>
    <w:rsid w:val="7FDA60C7"/>
    <w:rsid w:val="7FEC4195"/>
    <w:rsid w:val="7F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widowControl w:val="0"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9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8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kern w:val="2"/>
      <w:szCs w:val="24"/>
    </w:rPr>
  </w:style>
  <w:style w:type="paragraph" w:styleId="3">
    <w:name w:val="Title"/>
    <w:next w:val="1"/>
    <w:qFormat/>
    <w:uiPriority w:val="0"/>
    <w:pPr>
      <w:widowControl/>
      <w:adjustRightInd w:val="0"/>
      <w:spacing w:before="240" w:after="60" w:line="560" w:lineRule="exact"/>
      <w:jc w:val="center"/>
      <w:textAlignment w:val="baseline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eastAsia="宋体" w:cs="Times New Roman"/>
      <w:sz w:val="28"/>
      <w:szCs w:val="24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11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  <w:szCs w:val="22"/>
    </w:rPr>
  </w:style>
  <w:style w:type="paragraph" w:styleId="13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14">
    <w:name w:val="Body Text Indent 2"/>
    <w:basedOn w:val="1"/>
    <w:qFormat/>
    <w:uiPriority w:val="99"/>
    <w:pPr>
      <w:spacing w:line="60" w:lineRule="auto"/>
      <w:ind w:firstLine="128" w:firstLineChars="128"/>
    </w:pPr>
    <w:rPr>
      <w:rFonts w:ascii="仿宋_GB2312" w:eastAsia="仿宋_GB2312"/>
      <w:sz w:val="24"/>
    </w:rPr>
  </w:style>
  <w:style w:type="paragraph" w:styleId="1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Body Text First Indent 2"/>
    <w:basedOn w:val="10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正文首行缩进1"/>
    <w:basedOn w:val="2"/>
    <w:qFormat/>
    <w:uiPriority w:val="0"/>
    <w:pPr>
      <w:ind w:firstLine="420" w:firstLineChars="100"/>
    </w:pPr>
  </w:style>
  <w:style w:type="paragraph" w:customStyle="1" w:styleId="23">
    <w:name w:val="Normal_0_0"/>
    <w:qFormat/>
    <w:uiPriority w:val="99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4">
    <w:name w:val="BodyText"/>
    <w:basedOn w:val="1"/>
    <w:qFormat/>
    <w:uiPriority w:val="0"/>
    <w:pPr>
      <w:widowControl/>
      <w:spacing w:after="120" w:line="240" w:lineRule="auto"/>
      <w:textAlignment w:val="baseline"/>
    </w:pPr>
  </w:style>
  <w:style w:type="paragraph" w:customStyle="1" w:styleId="25">
    <w:name w:val="正文（标准）"/>
    <w:basedOn w:val="1"/>
    <w:next w:val="1"/>
    <w:semiHidden/>
    <w:qFormat/>
    <w:uiPriority w:val="0"/>
    <w:pPr>
      <w:spacing w:line="560" w:lineRule="exact"/>
      <w:ind w:firstLine="525" w:firstLineChars="200"/>
    </w:pPr>
    <w:rPr>
      <w:rFonts w:ascii="宋体" w:hAnsi="宋体" w:eastAsia="仿宋_GB2312" w:cs="宋体"/>
      <w:sz w:val="28"/>
      <w:szCs w:val="28"/>
    </w:rPr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28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29">
    <w:name w:val="样式 标题 3 + (中文) 黑体 小四 非加粗 段前: 7.8 磅 段后: 0 磅 行距: 固定值 20 磅"/>
    <w:basedOn w:val="6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font21"/>
    <w:basedOn w:val="21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32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3">
    <w:name w:val="Heading #2|1"/>
    <w:basedOn w:val="1"/>
    <w:qFormat/>
    <w:uiPriority w:val="0"/>
    <w:pPr>
      <w:spacing w:after="280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34">
    <w:name w:val="列出段落1"/>
    <w:basedOn w:val="1"/>
    <w:qFormat/>
    <w:uiPriority w:val="1"/>
    <w:pPr>
      <w:ind w:left="106" w:right="266" w:firstLine="640"/>
      <w:jc w:val="both"/>
    </w:pPr>
  </w:style>
  <w:style w:type="paragraph" w:customStyle="1" w:styleId="35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/>
      <w:sz w:val="24"/>
      <w:lang w:val="zh-CN"/>
    </w:rPr>
  </w:style>
  <w:style w:type="paragraph" w:customStyle="1" w:styleId="3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1305</Words>
  <Characters>1397</Characters>
  <Lines>0</Lines>
  <Paragraphs>0</Paragraphs>
  <TotalTime>2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2024-01-31T14:40:00Z</dcterms:created>
  <dc:creator>WPS_1641958026</dc:creator>
  <cp:lastModifiedBy>雷勇</cp:lastModifiedBy>
  <cp:lastPrinted>2025-03-21T09:25:32Z</cp:lastPrinted>
  <dcterms:modified xsi:type="dcterms:W3CDTF">2025-03-21T09:28:22Z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96C9AD40BD3646C3BB0C9B891B393BE1_13</vt:lpwstr>
  </property>
  <property fmtid="{D5CDD505-2E9C-101B-9397-08002B2CF9AE}" pid="4" name="KSOTemplateDocerSaveRecord">
    <vt:lpwstr>eyJoZGlkIjoiOWY4N2E5Njg3YzVlOTg5MjBjNWYxMTJjZGEzYjBmNDEifQ==</vt:lpwstr>
  </property>
</Properties>
</file>