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b/>
          <w:bCs/>
        </w:rPr>
      </w:pPr>
      <w:r>
        <w:rPr>
          <w:rFonts w:hint="eastAsia"/>
          <w:b/>
          <w:bCs/>
        </w:rPr>
        <w:t>附件</w:t>
      </w:r>
      <w:r>
        <w:rPr>
          <w:rFonts w:hint="eastAsia" w:ascii="Times New Roman" w:hAnsi="Times New Roman"/>
          <w:b/>
          <w:bCs/>
        </w:rPr>
        <w:t>1：</w:t>
      </w:r>
    </w:p>
    <w:p>
      <w:pPr>
        <w:pStyle w:val="8"/>
      </w:pPr>
      <w:r>
        <w:t>姚安县支持农业户口人员购买商品住房补助</w:t>
      </w:r>
    </w:p>
    <w:p>
      <w:pPr>
        <w:pStyle w:val="8"/>
      </w:pPr>
      <w:r>
        <w:t>申请审批表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53"/>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5" w:type="dxa"/>
            <w:gridSpan w:val="2"/>
          </w:tcPr>
          <w:p>
            <w:pPr>
              <w:ind w:firstLine="0" w:firstLineChars="0"/>
            </w:pPr>
            <w:r>
              <w:rPr>
                <w:rFonts w:hint="eastAsia"/>
              </w:rPr>
              <w:t>申请人：</w:t>
            </w:r>
          </w:p>
        </w:tc>
        <w:tc>
          <w:tcPr>
            <w:tcW w:w="4419" w:type="dxa"/>
          </w:tcPr>
          <w:p>
            <w:pPr>
              <w:ind w:firstLine="0" w:firstLineChars="0"/>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5" w:type="dxa"/>
            <w:gridSpan w:val="2"/>
          </w:tcPr>
          <w:p>
            <w:pPr>
              <w:ind w:firstLine="0" w:firstLineChars="0"/>
            </w:pPr>
            <w:r>
              <w:rPr>
                <w:rFonts w:hint="eastAsia"/>
              </w:rPr>
              <w:t>身份证号码：</w:t>
            </w:r>
          </w:p>
        </w:tc>
        <w:tc>
          <w:tcPr>
            <w:tcW w:w="4419" w:type="dxa"/>
          </w:tcPr>
          <w:p>
            <w:pPr>
              <w:ind w:firstLine="0" w:firstLineChars="0"/>
            </w:pPr>
            <w:r>
              <w:rPr>
                <w:rFonts w:hint="eastAsia"/>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3"/>
          </w:tcPr>
          <w:p>
            <w:pPr>
              <w:ind w:firstLine="0" w:firstLineChars="0"/>
            </w:pPr>
            <w:r>
              <w:rPr>
                <w:rFonts w:hint="eastAsia"/>
              </w:rPr>
              <w:t>制表单位：姚安县住房和城乡建设局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562" w:type="dxa"/>
          </w:tcPr>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r>
              <w:t>申请</w:t>
            </w:r>
          </w:p>
          <w:p>
            <w:pPr>
              <w:ind w:firstLine="0" w:firstLineChars="0"/>
              <w:jc w:val="center"/>
            </w:pPr>
            <w:r>
              <w:t>购房</w:t>
            </w:r>
          </w:p>
          <w:p>
            <w:pPr>
              <w:ind w:firstLine="0" w:firstLineChars="0"/>
              <w:jc w:val="center"/>
            </w:pPr>
            <w:r>
              <w:t>补助</w:t>
            </w:r>
          </w:p>
          <w:p>
            <w:pPr>
              <w:ind w:firstLine="0" w:firstLineChars="0"/>
              <w:jc w:val="center"/>
            </w:pPr>
            <w:r>
              <w:t>须知</w:t>
            </w:r>
          </w:p>
        </w:tc>
        <w:tc>
          <w:tcPr>
            <w:tcW w:w="8272" w:type="dxa"/>
            <w:gridSpan w:val="2"/>
          </w:tcPr>
          <w:p>
            <w:pPr>
              <w:ind w:firstLine="0" w:firstLineChars="0"/>
              <w:rPr>
                <w:rFonts w:ascii="方正仿宋简体" w:hAnsi="Arial" w:cs="Arial"/>
                <w:color w:val="404040"/>
                <w:sz w:val="28"/>
                <w:szCs w:val="28"/>
              </w:rPr>
            </w:pPr>
            <w:r>
              <w:rPr>
                <w:rFonts w:hint="eastAsia" w:ascii="Times New Roman" w:hAnsi="Times New Roman" w:cs="Arial"/>
                <w:color w:val="404040"/>
                <w:sz w:val="28"/>
                <w:szCs w:val="28"/>
              </w:rPr>
              <w:t>1</w:t>
            </w:r>
            <w:r>
              <w:rPr>
                <w:rFonts w:hint="eastAsia" w:ascii="方正仿宋简体" w:hAnsi="Arial" w:cs="Arial"/>
                <w:color w:val="404040"/>
                <w:sz w:val="28"/>
                <w:szCs w:val="28"/>
              </w:rPr>
              <w:t>.补助对象。购买姚安县取得《商品房预售许可证明》的商品住房（不含商业、车位、车库等其他性质的房屋）并办理商品房买卖合同登记备案、缴纳购房契税的农业户口购房者；购买姚安县二手商品住房并办理存量房交易备案、缴纳购房契税的农业户口购房者。农业户口购房人不受户籍限制。</w:t>
            </w:r>
          </w:p>
          <w:p>
            <w:pPr>
              <w:ind w:firstLine="0" w:firstLineChars="0"/>
              <w:rPr>
                <w:rFonts w:ascii="方正仿宋简体" w:hAnsi="Arial" w:cs="Arial"/>
                <w:color w:val="404040"/>
                <w:sz w:val="28"/>
                <w:szCs w:val="28"/>
              </w:rPr>
            </w:pPr>
            <w:r>
              <w:rPr>
                <w:rFonts w:hint="eastAsia" w:ascii="Times New Roman" w:hAnsi="Times New Roman"/>
                <w:sz w:val="28"/>
                <w:szCs w:val="28"/>
              </w:rPr>
              <w:t>2</w:t>
            </w:r>
            <w:r>
              <w:rPr>
                <w:rFonts w:hint="eastAsia" w:ascii="方正仿宋简体"/>
                <w:sz w:val="28"/>
                <w:szCs w:val="28"/>
              </w:rPr>
              <w:t>.</w:t>
            </w:r>
            <w:r>
              <w:rPr>
                <w:rFonts w:hint="eastAsia" w:ascii="方正仿宋简体" w:hAnsi="Arial" w:cs="Arial"/>
                <w:color w:val="404040"/>
                <w:sz w:val="28"/>
                <w:szCs w:val="28"/>
              </w:rPr>
              <w:t>补助时间。</w:t>
            </w:r>
            <w:r>
              <w:rPr>
                <w:rFonts w:hint="eastAsia" w:ascii="Times New Roman" w:hAnsi="Times New Roman" w:cs="Arial"/>
                <w:color w:val="404040"/>
                <w:sz w:val="28"/>
                <w:szCs w:val="28"/>
              </w:rPr>
              <w:t>2023</w:t>
            </w:r>
            <w:r>
              <w:rPr>
                <w:rFonts w:hint="eastAsia" w:ascii="方正仿宋简体" w:hAnsi="Arial" w:cs="Arial"/>
                <w:color w:val="404040"/>
                <w:sz w:val="28"/>
                <w:szCs w:val="28"/>
              </w:rPr>
              <w:t>年</w:t>
            </w:r>
            <w:r>
              <w:rPr>
                <w:rFonts w:hint="eastAsia" w:ascii="Times New Roman" w:hAnsi="Times New Roman" w:cs="Arial"/>
                <w:color w:val="FF0000"/>
                <w:sz w:val="28"/>
                <w:szCs w:val="28"/>
              </w:rPr>
              <w:t>3月18日</w:t>
            </w:r>
            <w:r>
              <w:rPr>
                <w:rFonts w:hint="eastAsia" w:ascii="方正仿宋简体" w:hAnsi="Arial" w:cs="Arial"/>
                <w:color w:val="404040"/>
                <w:sz w:val="28"/>
                <w:szCs w:val="28"/>
              </w:rPr>
              <w:t>至</w:t>
            </w:r>
            <w:r>
              <w:rPr>
                <w:rFonts w:hint="eastAsia" w:ascii="Times New Roman" w:hAnsi="Times New Roman" w:cs="Arial"/>
                <w:color w:val="404040"/>
                <w:sz w:val="28"/>
                <w:szCs w:val="28"/>
              </w:rPr>
              <w:t>2023</w:t>
            </w:r>
            <w:r>
              <w:rPr>
                <w:rFonts w:hint="eastAsia" w:ascii="方正仿宋简体" w:hAnsi="Arial" w:cs="Arial"/>
                <w:color w:val="404040"/>
                <w:sz w:val="28"/>
                <w:szCs w:val="28"/>
              </w:rPr>
              <w:t>年</w:t>
            </w:r>
            <w:r>
              <w:rPr>
                <w:rFonts w:hint="eastAsia" w:ascii="Times New Roman" w:hAnsi="Times New Roman" w:cs="Arial"/>
                <w:color w:val="404040"/>
                <w:sz w:val="28"/>
                <w:szCs w:val="28"/>
              </w:rPr>
              <w:t>12</w:t>
            </w:r>
            <w:r>
              <w:rPr>
                <w:rFonts w:hint="eastAsia" w:ascii="方正仿宋简体" w:hAnsi="Arial" w:cs="Arial"/>
                <w:color w:val="404040"/>
                <w:sz w:val="28"/>
                <w:szCs w:val="28"/>
              </w:rPr>
              <w:t>月</w:t>
            </w:r>
            <w:r>
              <w:rPr>
                <w:rFonts w:hint="eastAsia" w:ascii="Times New Roman" w:hAnsi="Times New Roman" w:cs="Arial"/>
                <w:color w:val="404040"/>
                <w:sz w:val="28"/>
                <w:szCs w:val="28"/>
              </w:rPr>
              <w:t>31</w:t>
            </w:r>
            <w:r>
              <w:rPr>
                <w:rFonts w:hint="eastAsia" w:ascii="方正仿宋简体" w:hAnsi="Arial" w:cs="Arial"/>
                <w:color w:val="404040"/>
                <w:sz w:val="28"/>
                <w:szCs w:val="28"/>
              </w:rPr>
              <w:t>日，以办理商品房买卖合同登记备案或者办理存量房交易备案日期为准。</w:t>
            </w:r>
          </w:p>
          <w:p>
            <w:pPr>
              <w:ind w:firstLine="0" w:firstLineChars="0"/>
              <w:rPr>
                <w:rFonts w:ascii="方正仿宋简体" w:hAnsi="Arial" w:cs="Arial"/>
                <w:color w:val="404040"/>
                <w:sz w:val="28"/>
                <w:szCs w:val="28"/>
              </w:rPr>
            </w:pPr>
            <w:r>
              <w:rPr>
                <w:rFonts w:hint="eastAsia" w:ascii="Times New Roman" w:hAnsi="Times New Roman" w:cs="Arial"/>
                <w:color w:val="404040"/>
                <w:sz w:val="28"/>
                <w:szCs w:val="28"/>
              </w:rPr>
              <w:t>3</w:t>
            </w:r>
            <w:r>
              <w:rPr>
                <w:rFonts w:hint="eastAsia" w:ascii="方正仿宋简体" w:hAnsi="Arial" w:cs="Arial"/>
                <w:color w:val="404040"/>
                <w:sz w:val="28"/>
                <w:szCs w:val="28"/>
              </w:rPr>
              <w:t>.补助方式及标准。政府补助；首次购买姚安县城辖区内的商品住房/二手商品住房给予购房款总价</w:t>
            </w:r>
            <w:r>
              <w:rPr>
                <w:rFonts w:hint="eastAsia" w:ascii="Times New Roman" w:hAnsi="Times New Roman" w:cs="Arial"/>
                <w:color w:val="404040"/>
                <w:sz w:val="28"/>
                <w:szCs w:val="28"/>
              </w:rPr>
              <w:t>1</w:t>
            </w:r>
            <w:r>
              <w:rPr>
                <w:rFonts w:hint="eastAsia" w:ascii="方正仿宋简体" w:hAnsi="Arial" w:cs="Arial"/>
                <w:color w:val="404040"/>
                <w:sz w:val="28"/>
                <w:szCs w:val="28"/>
              </w:rPr>
              <w:t>%的补贴。</w:t>
            </w:r>
          </w:p>
          <w:p>
            <w:pPr>
              <w:ind w:firstLine="0" w:firstLineChars="0"/>
              <w:rPr>
                <w:rFonts w:ascii="方正仿宋简体" w:hAnsi="Arial" w:cs="Arial"/>
                <w:color w:val="404040"/>
                <w:sz w:val="28"/>
                <w:szCs w:val="28"/>
              </w:rPr>
            </w:pPr>
            <w:r>
              <w:rPr>
                <w:rFonts w:hint="eastAsia" w:ascii="Times New Roman" w:hAnsi="Times New Roman"/>
                <w:sz w:val="28"/>
                <w:szCs w:val="28"/>
              </w:rPr>
              <w:t>4</w:t>
            </w:r>
            <w:r>
              <w:rPr>
                <w:rFonts w:hint="eastAsia" w:ascii="方正仿宋简体"/>
                <w:sz w:val="28"/>
                <w:szCs w:val="28"/>
              </w:rPr>
              <w:t>.</w:t>
            </w:r>
            <w:r>
              <w:rPr>
                <w:rFonts w:hint="eastAsia" w:ascii="方正仿宋简体" w:hAnsi="Arial" w:cs="Arial"/>
                <w:color w:val="404040"/>
                <w:sz w:val="28"/>
                <w:szCs w:val="28"/>
              </w:rPr>
              <w:t>申请。购房者向开发企业购买新建商品住房，签订《商品房买卖合同》并办理登记备案后即可向开发企业领取《姚安县支持农业户口人员购买商品住房补助申请审批表》；购房者购买二手商品住房，签订《云南省二手房买卖合同》并办理交易备案后即可向县不动产登记中心领取《姚安县支持农业户口人员购买商品住房补助申请审批表》。</w:t>
            </w:r>
          </w:p>
          <w:p>
            <w:pPr>
              <w:ind w:firstLine="0" w:firstLineChars="0"/>
              <w:rPr>
                <w:rFonts w:ascii="方正仿宋简体" w:hAnsi="Arial" w:cs="Arial"/>
                <w:color w:val="404040"/>
                <w:sz w:val="28"/>
                <w:szCs w:val="28"/>
              </w:rPr>
            </w:pPr>
            <w:r>
              <w:rPr>
                <w:rFonts w:hint="eastAsia" w:ascii="Times New Roman" w:hAnsi="Times New Roman"/>
                <w:sz w:val="28"/>
                <w:szCs w:val="28"/>
              </w:rPr>
              <w:t>5</w:t>
            </w:r>
            <w:r>
              <w:rPr>
                <w:rFonts w:hint="eastAsia" w:ascii="方正仿宋简体"/>
                <w:sz w:val="28"/>
                <w:szCs w:val="28"/>
              </w:rPr>
              <w:t>.</w:t>
            </w:r>
            <w:r>
              <w:rPr>
                <w:rFonts w:hint="eastAsia" w:ascii="方正仿宋简体" w:hAnsi="Arial" w:cs="Arial"/>
                <w:color w:val="404040"/>
                <w:sz w:val="28"/>
                <w:szCs w:val="28"/>
              </w:rPr>
              <w:t>初审。购买新建商品房的申请人填写《姚安县支持农业户口人员购买商品住房补助申请审批表》后连同相关资料一并提交开发企业，开发企业提出意见后，由开发企业将申请资料提交县住房和城乡建设局审核。购买二手商品住房的申请人填写《姚安县支持农业户口人员购买商品住房补助申请审批表》后连同相关资料一并提交县不动产登记中心审核。</w:t>
            </w:r>
          </w:p>
          <w:p>
            <w:pPr>
              <w:ind w:firstLine="0" w:firstLineChars="0"/>
              <w:rPr>
                <w:rFonts w:ascii="方正仿宋简体" w:hAnsi="Arial" w:cs="Arial"/>
                <w:color w:val="404040"/>
                <w:sz w:val="28"/>
                <w:szCs w:val="28"/>
              </w:rPr>
            </w:pPr>
            <w:r>
              <w:rPr>
                <w:rFonts w:hint="eastAsia" w:ascii="Times New Roman" w:hAnsi="Times New Roman"/>
                <w:sz w:val="28"/>
                <w:szCs w:val="28"/>
              </w:rPr>
              <w:t>6</w:t>
            </w:r>
            <w:r>
              <w:rPr>
                <w:rFonts w:hint="eastAsia" w:ascii="方正仿宋简体"/>
                <w:sz w:val="28"/>
                <w:szCs w:val="28"/>
              </w:rPr>
              <w:t>.</w:t>
            </w:r>
            <w:r>
              <w:rPr>
                <w:rFonts w:hint="eastAsia" w:ascii="方正仿宋简体" w:hAnsi="Arial" w:cs="Arial"/>
                <w:color w:val="404040"/>
                <w:sz w:val="28"/>
                <w:szCs w:val="28"/>
              </w:rPr>
              <w:t>审核。县房地产市场和物业管理股对购买新建商品房的申请资料进行审核后，汇总上报县住房和城乡建设局审批；县不动产登记中心对购买二手商品住房的申请资料进行审核后，汇总上报县住房和城乡建设局审批。</w:t>
            </w:r>
          </w:p>
          <w:p>
            <w:pPr>
              <w:ind w:firstLine="0" w:firstLineChars="0"/>
              <w:rPr>
                <w:rFonts w:ascii="方正仿宋简体"/>
                <w:sz w:val="28"/>
                <w:szCs w:val="28"/>
              </w:rPr>
            </w:pPr>
            <w:r>
              <w:rPr>
                <w:rFonts w:hint="eastAsia" w:ascii="Times New Roman" w:hAnsi="Times New Roman"/>
                <w:sz w:val="28"/>
                <w:szCs w:val="28"/>
              </w:rPr>
              <w:t>7</w:t>
            </w:r>
            <w:r>
              <w:rPr>
                <w:rFonts w:hint="eastAsia" w:ascii="方正仿宋简体"/>
                <w:sz w:val="28"/>
                <w:szCs w:val="28"/>
              </w:rPr>
              <w:t>.审批。县住房和城乡建设局对提交的审批表及汇总表进行审批。</w:t>
            </w:r>
          </w:p>
          <w:p>
            <w:pPr>
              <w:ind w:firstLine="0" w:firstLineChars="0"/>
              <w:rPr>
                <w:rFonts w:ascii="方正仿宋简体"/>
                <w:sz w:val="28"/>
                <w:szCs w:val="28"/>
              </w:rPr>
            </w:pPr>
            <w:r>
              <w:rPr>
                <w:rFonts w:hint="eastAsia" w:ascii="Times New Roman" w:hAnsi="Times New Roman"/>
                <w:sz w:val="28"/>
                <w:szCs w:val="28"/>
              </w:rPr>
              <w:t>8</w:t>
            </w:r>
            <w:r>
              <w:rPr>
                <w:rFonts w:hint="eastAsia" w:ascii="方正仿宋简体"/>
                <w:sz w:val="28"/>
                <w:szCs w:val="28"/>
              </w:rPr>
              <w:t>.兑付。符合补助条件的，由县住房和城乡建设局于次月</w:t>
            </w:r>
            <w:r>
              <w:rPr>
                <w:rFonts w:hint="eastAsia" w:ascii="Times New Roman" w:hAnsi="Times New Roman"/>
                <w:sz w:val="28"/>
                <w:szCs w:val="28"/>
              </w:rPr>
              <w:t>5</w:t>
            </w:r>
            <w:r>
              <w:rPr>
                <w:rFonts w:hint="eastAsia" w:ascii="方正仿宋简体"/>
                <w:sz w:val="28"/>
                <w:szCs w:val="28"/>
              </w:rPr>
              <w:t>号前向县财政局报送上月补助资金审批表及汇总表，县财政局在</w:t>
            </w:r>
            <w:r>
              <w:rPr>
                <w:rFonts w:hint="eastAsia" w:ascii="Times New Roman" w:hAnsi="Times New Roman"/>
                <w:sz w:val="28"/>
                <w:szCs w:val="28"/>
              </w:rPr>
              <w:t>30</w:t>
            </w:r>
            <w:r>
              <w:rPr>
                <w:rFonts w:hint="eastAsia" w:ascii="方正仿宋简体"/>
                <w:sz w:val="28"/>
                <w:szCs w:val="28"/>
              </w:rPr>
              <w:t>个工作日内将补助资金打入购房人（共有人）账户。</w:t>
            </w:r>
          </w:p>
          <w:p>
            <w:pPr>
              <w:ind w:firstLine="0" w:firstLineChars="0"/>
              <w:rPr>
                <w:rFonts w:ascii="方正仿宋简体"/>
                <w:sz w:val="28"/>
                <w:szCs w:val="28"/>
              </w:rPr>
            </w:pPr>
            <w:r>
              <w:rPr>
                <w:rFonts w:hint="eastAsia" w:ascii="Times New Roman" w:hAnsi="Times New Roman"/>
                <w:sz w:val="28"/>
                <w:szCs w:val="28"/>
              </w:rPr>
              <w:t>9</w:t>
            </w:r>
            <w:r>
              <w:rPr>
                <w:rFonts w:hint="eastAsia" w:ascii="方正仿宋简体"/>
                <w:sz w:val="28"/>
                <w:szCs w:val="28"/>
              </w:rPr>
              <w:t>.在办理不动产权证前，申请人不得以任何理由申请退房和变更买受人，特殊情况必须办理退房和变更买受人的，在办理退房和变更买受人手续前退还补助资金。</w:t>
            </w:r>
          </w:p>
          <w:p>
            <w:pPr>
              <w:ind w:firstLine="0" w:firstLineChars="0"/>
              <w:rPr>
                <w:rFonts w:ascii="方正仿宋简体"/>
                <w:sz w:val="28"/>
                <w:szCs w:val="28"/>
              </w:rPr>
            </w:pPr>
            <w:r>
              <w:rPr>
                <w:rFonts w:hint="eastAsia" w:ascii="Times New Roman" w:hAnsi="Times New Roman"/>
                <w:sz w:val="28"/>
                <w:szCs w:val="28"/>
              </w:rPr>
              <w:t>10</w:t>
            </w:r>
            <w:r>
              <w:rPr>
                <w:rFonts w:hint="eastAsia" w:ascii="方正仿宋简体"/>
                <w:sz w:val="28"/>
                <w:szCs w:val="28"/>
              </w:rPr>
              <w:t>.申请受理时间</w:t>
            </w:r>
            <w:bookmarkStart w:id="0" w:name="_GoBack"/>
            <w:bookmarkEnd w:id="0"/>
            <w:r>
              <w:rPr>
                <w:rFonts w:hint="eastAsia" w:ascii="方正仿宋简体"/>
                <w:sz w:val="28"/>
                <w:szCs w:val="28"/>
                <w:lang w:eastAsia="zh-CN"/>
              </w:rPr>
              <w:t>截至</w:t>
            </w:r>
            <w:r>
              <w:rPr>
                <w:rFonts w:hint="eastAsia" w:ascii="Times New Roman" w:hAnsi="Times New Roman"/>
                <w:sz w:val="28"/>
                <w:szCs w:val="28"/>
              </w:rPr>
              <w:t>2023</w:t>
            </w:r>
            <w:r>
              <w:rPr>
                <w:rFonts w:hint="eastAsia" w:ascii="方正仿宋简体"/>
                <w:sz w:val="28"/>
                <w:szCs w:val="28"/>
              </w:rPr>
              <w:t>年</w:t>
            </w:r>
            <w:r>
              <w:rPr>
                <w:rFonts w:hint="eastAsia" w:ascii="Times New Roman" w:hAnsi="Times New Roman"/>
                <w:sz w:val="28"/>
                <w:szCs w:val="28"/>
              </w:rPr>
              <w:t>12</w:t>
            </w:r>
            <w:r>
              <w:rPr>
                <w:rFonts w:hint="eastAsia" w:ascii="方正仿宋简体"/>
                <w:sz w:val="28"/>
                <w:szCs w:val="28"/>
              </w:rPr>
              <w:t>月</w:t>
            </w:r>
            <w:r>
              <w:rPr>
                <w:rFonts w:hint="eastAsia" w:ascii="Times New Roman" w:hAnsi="Times New Roman"/>
                <w:sz w:val="28"/>
                <w:szCs w:val="28"/>
              </w:rPr>
              <w:t>31</w:t>
            </w:r>
            <w:r>
              <w:rPr>
                <w:rFonts w:hint="eastAsia" w:ascii="方正仿宋简体"/>
                <w:sz w:val="28"/>
                <w:szCs w:val="28"/>
              </w:rPr>
              <w:t>日，以提交县住房和城乡建设局/县不动产登记中心受理时间为准，逾期不再受理。</w:t>
            </w:r>
          </w:p>
          <w:p>
            <w:pPr>
              <w:ind w:firstLine="0" w:firstLineChars="0"/>
              <w:rPr>
                <w:rFonts w:ascii="方正仿宋简体"/>
                <w:sz w:val="28"/>
                <w:szCs w:val="28"/>
              </w:rPr>
            </w:pPr>
            <w:r>
              <w:rPr>
                <w:rFonts w:hint="eastAsia" w:ascii="Times New Roman" w:hAnsi="Times New Roman"/>
                <w:sz w:val="28"/>
                <w:szCs w:val="28"/>
              </w:rPr>
              <w:t>11</w:t>
            </w:r>
            <w:r>
              <w:rPr>
                <w:rFonts w:hint="eastAsia" w:ascii="方正仿宋简体"/>
                <w:sz w:val="28"/>
                <w:szCs w:val="28"/>
              </w:rPr>
              <w:t>.在</w:t>
            </w:r>
            <w:r>
              <w:rPr>
                <w:rFonts w:hint="eastAsia" w:ascii="Times New Roman" w:hAnsi="Times New Roman"/>
                <w:sz w:val="28"/>
                <w:szCs w:val="28"/>
              </w:rPr>
              <w:t>2023</w:t>
            </w:r>
            <w:r>
              <w:rPr>
                <w:rFonts w:hint="eastAsia" w:ascii="方正仿宋简体"/>
                <w:sz w:val="28"/>
                <w:szCs w:val="28"/>
              </w:rPr>
              <w:t>年</w:t>
            </w:r>
            <w:r>
              <w:rPr>
                <w:rFonts w:hint="eastAsia" w:ascii="Times New Roman" w:hAnsi="Times New Roman" w:cs="Arial"/>
                <w:color w:val="FF0000"/>
                <w:sz w:val="28"/>
                <w:szCs w:val="28"/>
              </w:rPr>
              <w:t>3月18日</w:t>
            </w:r>
            <w:r>
              <w:rPr>
                <w:rFonts w:hint="eastAsia" w:ascii="方正仿宋简体"/>
                <w:sz w:val="28"/>
                <w:szCs w:val="28"/>
              </w:rPr>
              <w:t>前办理过退房的房屋，于</w:t>
            </w:r>
            <w:r>
              <w:rPr>
                <w:rFonts w:hint="eastAsia" w:ascii="Times New Roman" w:hAnsi="Times New Roman"/>
                <w:sz w:val="28"/>
                <w:szCs w:val="28"/>
              </w:rPr>
              <w:t>2023</w:t>
            </w:r>
            <w:r>
              <w:rPr>
                <w:rFonts w:hint="eastAsia" w:ascii="方正仿宋简体"/>
                <w:sz w:val="28"/>
                <w:szCs w:val="28"/>
              </w:rPr>
              <w:t>年</w:t>
            </w:r>
            <w:r>
              <w:rPr>
                <w:rFonts w:hint="eastAsia" w:ascii="Times New Roman" w:hAnsi="Times New Roman"/>
                <w:sz w:val="28"/>
                <w:szCs w:val="28"/>
              </w:rPr>
              <w:t>3月18日</w:t>
            </w:r>
            <w:r>
              <w:rPr>
                <w:rFonts w:hint="eastAsia" w:ascii="方正仿宋简体"/>
                <w:sz w:val="28"/>
                <w:szCs w:val="28"/>
              </w:rPr>
              <w:t>后又办理商品房买卖合同登记备案或者存量房交易备案的，买受人及共同买受人为同一家庭（父母、配偶、子女）的不享受购房补助。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trPr>
        <w:tc>
          <w:tcPr>
            <w:tcW w:w="562" w:type="dxa"/>
          </w:tcPr>
          <w:p>
            <w:pPr>
              <w:ind w:firstLine="0" w:firstLineChars="0"/>
              <w:jc w:val="center"/>
            </w:pPr>
          </w:p>
          <w:p>
            <w:pPr>
              <w:ind w:firstLine="0" w:firstLineChars="0"/>
              <w:jc w:val="center"/>
            </w:pPr>
          </w:p>
          <w:p>
            <w:pPr>
              <w:ind w:firstLine="0" w:firstLineChars="0"/>
              <w:jc w:val="center"/>
            </w:pPr>
            <w:r>
              <w:rPr>
                <w:rFonts w:hint="eastAsia"/>
              </w:rPr>
              <w:t>申请人承诺</w:t>
            </w:r>
          </w:p>
        </w:tc>
        <w:tc>
          <w:tcPr>
            <w:tcW w:w="8272" w:type="dxa"/>
            <w:gridSpan w:val="2"/>
          </w:tcPr>
          <w:p>
            <w:pPr>
              <w:ind w:firstLine="0" w:firstLineChars="0"/>
              <w:rPr>
                <w:rFonts w:ascii="方正仿宋简体"/>
                <w:sz w:val="28"/>
                <w:szCs w:val="28"/>
              </w:rPr>
            </w:pPr>
          </w:p>
          <w:p>
            <w:pPr>
              <w:ind w:firstLine="560"/>
              <w:rPr>
                <w:rFonts w:ascii="方正仿宋简体"/>
                <w:sz w:val="28"/>
                <w:szCs w:val="28"/>
              </w:rPr>
            </w:pPr>
            <w:r>
              <w:rPr>
                <w:rFonts w:hint="eastAsia" w:ascii="方正仿宋简体"/>
                <w:sz w:val="28"/>
                <w:szCs w:val="28"/>
              </w:rPr>
              <w:t>以上购房补助政策本人已认真阅读，并保证所提供的申请材料真实、合法、有效，如提供虚假材料，愿承担相应法律责任。</w:t>
            </w:r>
          </w:p>
          <w:p>
            <w:pPr>
              <w:ind w:firstLine="560"/>
              <w:rPr>
                <w:rFonts w:ascii="方正仿宋简体"/>
                <w:sz w:val="28"/>
                <w:szCs w:val="28"/>
              </w:rPr>
            </w:pPr>
          </w:p>
          <w:p>
            <w:pPr>
              <w:ind w:firstLine="1960" w:firstLineChars="700"/>
              <w:rPr>
                <w:rFonts w:ascii="方正仿宋简体"/>
                <w:sz w:val="28"/>
                <w:szCs w:val="28"/>
              </w:rPr>
            </w:pPr>
            <w:r>
              <w:rPr>
                <w:rFonts w:hint="eastAsia" w:ascii="方正仿宋简体"/>
                <w:sz w:val="28"/>
                <w:szCs w:val="28"/>
              </w:rPr>
              <w:t>申请人签字（按手印）：</w:t>
            </w:r>
          </w:p>
          <w:p>
            <w:pPr>
              <w:wordWrap w:val="0"/>
              <w:ind w:right="480" w:firstLine="0" w:firstLineChars="0"/>
              <w:jc w:val="right"/>
              <w:rPr>
                <w:rFonts w:ascii="方正仿宋简体"/>
                <w:sz w:val="28"/>
                <w:szCs w:val="28"/>
              </w:rPr>
            </w:pPr>
            <w:r>
              <w:rPr>
                <w:rFonts w:hint="eastAsia" w:ascii="方正仿宋简体"/>
                <w:sz w:val="28"/>
                <w:szCs w:val="28"/>
              </w:rPr>
              <w:t xml:space="preserve">年   月   日  </w:t>
            </w:r>
          </w:p>
        </w:tc>
      </w:tr>
    </w:tbl>
    <w:p>
      <w:pPr>
        <w:ind w:firstLine="0" w:firstLineChars="0"/>
        <w:rPr>
          <w:b/>
          <w:bCs/>
          <w:color w:val="FF0000"/>
        </w:rPr>
      </w:pPr>
      <w:r>
        <w:rPr>
          <w:rFonts w:hint="eastAsia"/>
          <w:b/>
          <w:bCs/>
          <w:color w:val="FF0000"/>
        </w:rPr>
        <w:t>注：补助农业户口不包含机关事业单位在职在编人员。</w:t>
      </w:r>
    </w:p>
    <w:p>
      <w:pPr>
        <w:widowControl/>
        <w:spacing w:line="240" w:lineRule="auto"/>
        <w:ind w:firstLine="0" w:firstLineChars="0"/>
        <w:jc w:val="left"/>
        <w:rPr>
          <w:rFonts w:ascii="Times New Roman" w:hAnsi="Times New Roman" w:eastAsia="方正小标宋简体" w:cs="Times New Roman"/>
          <w:sz w:val="44"/>
          <w:szCs w:val="44"/>
        </w:rPr>
      </w:pPr>
      <w:r>
        <w:br w:type="page"/>
      </w:r>
    </w:p>
    <w:p>
      <w:pPr>
        <w:pStyle w:val="8"/>
        <w:jc w:val="both"/>
        <w:sectPr>
          <w:headerReference r:id="rId7" w:type="first"/>
          <w:footerReference r:id="rId10" w:type="first"/>
          <w:headerReference r:id="rId5" w:type="default"/>
          <w:footerReference r:id="rId8" w:type="default"/>
          <w:headerReference r:id="rId6" w:type="even"/>
          <w:footerReference r:id="rId9" w:type="even"/>
          <w:pgSz w:w="11906" w:h="16838"/>
          <w:pgMar w:top="2211" w:right="1531" w:bottom="1871" w:left="1531" w:header="851" w:footer="992" w:gutter="0"/>
          <w:cols w:space="425" w:num="1"/>
          <w:docGrid w:type="lines" w:linePitch="435" w:charSpace="0"/>
        </w:sectPr>
      </w:pPr>
    </w:p>
    <w:p>
      <w:pPr>
        <w:pStyle w:val="8"/>
      </w:pPr>
      <w:r>
        <w:rPr>
          <w:rFonts w:hint="eastAsia"/>
          <w:shd w:val="clear" w:color="auto" w:fill="FFFFFF"/>
        </w:rPr>
        <w:t>姚安县</w:t>
      </w:r>
      <w:r>
        <w:rPr>
          <w:shd w:val="clear" w:color="auto" w:fill="FFFFFF"/>
        </w:rPr>
        <w:t>支持农业户口人员购买商品住房补助</w:t>
      </w:r>
    </w:p>
    <w:p>
      <w:pPr>
        <w:pStyle w:val="8"/>
      </w:pPr>
      <w:r>
        <w:rPr>
          <w:shd w:val="clear" w:color="auto" w:fill="FFFFFF"/>
        </w:rPr>
        <w:t>申请审批表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551"/>
        <w:gridCol w:w="1985"/>
        <w:gridCol w:w="269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ind w:firstLine="0" w:firstLineChars="0"/>
              <w:jc w:val="center"/>
              <w:rPr>
                <w:b/>
                <w:bCs/>
                <w:sz w:val="28"/>
                <w:szCs w:val="22"/>
              </w:rPr>
            </w:pPr>
          </w:p>
          <w:p>
            <w:pPr>
              <w:ind w:firstLine="0" w:firstLineChars="0"/>
              <w:jc w:val="center"/>
              <w:rPr>
                <w:b/>
                <w:bCs/>
                <w:sz w:val="28"/>
                <w:szCs w:val="22"/>
              </w:rPr>
            </w:pPr>
            <w:r>
              <w:rPr>
                <w:rFonts w:hint="eastAsia"/>
                <w:b/>
                <w:bCs/>
                <w:sz w:val="28"/>
                <w:szCs w:val="22"/>
              </w:rPr>
              <w:t>申请人信息</w:t>
            </w:r>
          </w:p>
        </w:tc>
        <w:tc>
          <w:tcPr>
            <w:tcW w:w="2551" w:type="dxa"/>
          </w:tcPr>
          <w:p>
            <w:pPr>
              <w:ind w:firstLine="0" w:firstLineChars="0"/>
              <w:jc w:val="center"/>
              <w:rPr>
                <w:rFonts w:ascii="方正仿宋简体"/>
                <w:sz w:val="24"/>
              </w:rPr>
            </w:pPr>
            <w:r>
              <w:rPr>
                <w:rFonts w:hint="eastAsia" w:ascii="方正仿宋简体"/>
                <w:sz w:val="24"/>
              </w:rPr>
              <w:t>姓名</w:t>
            </w:r>
          </w:p>
        </w:tc>
        <w:tc>
          <w:tcPr>
            <w:tcW w:w="5925" w:type="dxa"/>
            <w:gridSpan w:val="3"/>
          </w:tcPr>
          <w:p>
            <w:pPr>
              <w:ind w:firstLine="0" w:firstLineChars="0"/>
              <w:rPr>
                <w:rFonts w:ascii="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ind w:firstLine="0" w:firstLineChars="0"/>
              <w:rPr>
                <w:b/>
                <w:bCs/>
                <w:sz w:val="28"/>
                <w:szCs w:val="22"/>
              </w:rPr>
            </w:pPr>
          </w:p>
        </w:tc>
        <w:tc>
          <w:tcPr>
            <w:tcW w:w="2551" w:type="dxa"/>
          </w:tcPr>
          <w:p>
            <w:pPr>
              <w:ind w:firstLine="0" w:firstLineChars="0"/>
              <w:jc w:val="center"/>
              <w:rPr>
                <w:rFonts w:ascii="方正仿宋简体"/>
                <w:sz w:val="24"/>
              </w:rPr>
            </w:pPr>
            <w:r>
              <w:rPr>
                <w:rFonts w:hint="eastAsia" w:ascii="方正仿宋简体"/>
                <w:sz w:val="24"/>
              </w:rPr>
              <w:t>身份证号码</w:t>
            </w:r>
          </w:p>
        </w:tc>
        <w:tc>
          <w:tcPr>
            <w:tcW w:w="5925" w:type="dxa"/>
            <w:gridSpan w:val="3"/>
          </w:tcPr>
          <w:p>
            <w:pPr>
              <w:ind w:firstLine="0" w:firstLineChars="0"/>
              <w:rPr>
                <w:rFonts w:ascii="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ind w:firstLine="0" w:firstLineChars="0"/>
              <w:rPr>
                <w:b/>
                <w:bCs/>
                <w:sz w:val="28"/>
                <w:szCs w:val="22"/>
              </w:rPr>
            </w:pPr>
          </w:p>
        </w:tc>
        <w:tc>
          <w:tcPr>
            <w:tcW w:w="2551" w:type="dxa"/>
          </w:tcPr>
          <w:p>
            <w:pPr>
              <w:ind w:firstLine="0" w:firstLineChars="0"/>
              <w:jc w:val="center"/>
              <w:rPr>
                <w:rFonts w:ascii="方正仿宋简体"/>
                <w:sz w:val="24"/>
              </w:rPr>
            </w:pPr>
            <w:r>
              <w:rPr>
                <w:rFonts w:hint="eastAsia" w:ascii="方正仿宋简体"/>
                <w:sz w:val="24"/>
              </w:rPr>
              <w:t>联系电话</w:t>
            </w:r>
          </w:p>
        </w:tc>
        <w:tc>
          <w:tcPr>
            <w:tcW w:w="5925" w:type="dxa"/>
            <w:gridSpan w:val="3"/>
          </w:tcPr>
          <w:p>
            <w:pPr>
              <w:ind w:firstLine="0" w:firstLineChars="0"/>
              <w:rPr>
                <w:rFonts w:ascii="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ind w:firstLine="0" w:firstLineChars="0"/>
              <w:jc w:val="center"/>
              <w:rPr>
                <w:b/>
                <w:bCs/>
                <w:sz w:val="28"/>
                <w:szCs w:val="22"/>
              </w:rPr>
            </w:pPr>
            <w:r>
              <w:rPr>
                <w:rFonts w:hint="eastAsia"/>
                <w:b/>
                <w:bCs/>
                <w:sz w:val="28"/>
                <w:szCs w:val="22"/>
              </w:rPr>
              <w:t>共同买受人信息</w:t>
            </w:r>
          </w:p>
        </w:tc>
        <w:tc>
          <w:tcPr>
            <w:tcW w:w="2551" w:type="dxa"/>
          </w:tcPr>
          <w:p>
            <w:pPr>
              <w:ind w:firstLine="0" w:firstLineChars="0"/>
              <w:jc w:val="center"/>
              <w:rPr>
                <w:rFonts w:ascii="方正仿宋简体"/>
                <w:sz w:val="24"/>
              </w:rPr>
            </w:pPr>
            <w:r>
              <w:rPr>
                <w:rFonts w:hint="eastAsia" w:ascii="方正仿宋简体"/>
                <w:sz w:val="24"/>
              </w:rPr>
              <w:t>姓名</w:t>
            </w:r>
          </w:p>
        </w:tc>
        <w:tc>
          <w:tcPr>
            <w:tcW w:w="1985" w:type="dxa"/>
          </w:tcPr>
          <w:p>
            <w:pPr>
              <w:ind w:firstLine="0" w:firstLineChars="0"/>
              <w:rPr>
                <w:rFonts w:ascii="方正仿宋简体"/>
                <w:sz w:val="24"/>
              </w:rPr>
            </w:pPr>
          </w:p>
        </w:tc>
        <w:tc>
          <w:tcPr>
            <w:tcW w:w="2693" w:type="dxa"/>
          </w:tcPr>
          <w:p>
            <w:pPr>
              <w:ind w:firstLine="0" w:firstLineChars="0"/>
              <w:jc w:val="center"/>
              <w:rPr>
                <w:rFonts w:ascii="方正仿宋简体"/>
                <w:sz w:val="24"/>
              </w:rPr>
            </w:pPr>
            <w:r>
              <w:rPr>
                <w:rFonts w:hint="eastAsia" w:ascii="方正仿宋简体"/>
                <w:sz w:val="24"/>
              </w:rPr>
              <w:t>与申请人的关系</w:t>
            </w:r>
          </w:p>
        </w:tc>
        <w:tc>
          <w:tcPr>
            <w:tcW w:w="1247" w:type="dxa"/>
          </w:tcPr>
          <w:p>
            <w:pPr>
              <w:ind w:firstLine="0" w:firstLineChars="0"/>
              <w:rPr>
                <w:rFonts w:ascii="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ind w:firstLine="0" w:firstLineChars="0"/>
            </w:pPr>
          </w:p>
        </w:tc>
        <w:tc>
          <w:tcPr>
            <w:tcW w:w="2551" w:type="dxa"/>
          </w:tcPr>
          <w:p>
            <w:pPr>
              <w:ind w:firstLine="0" w:firstLineChars="0"/>
              <w:jc w:val="center"/>
              <w:rPr>
                <w:rFonts w:ascii="方正仿宋简体"/>
                <w:sz w:val="24"/>
              </w:rPr>
            </w:pPr>
            <w:r>
              <w:rPr>
                <w:rFonts w:hint="eastAsia" w:ascii="方正仿宋简体"/>
                <w:sz w:val="24"/>
              </w:rPr>
              <w:t>身份证号码</w:t>
            </w:r>
          </w:p>
        </w:tc>
        <w:tc>
          <w:tcPr>
            <w:tcW w:w="1985" w:type="dxa"/>
          </w:tcPr>
          <w:p>
            <w:pPr>
              <w:ind w:firstLine="0" w:firstLineChars="0"/>
              <w:rPr>
                <w:rFonts w:ascii="方正仿宋简体"/>
                <w:sz w:val="24"/>
              </w:rPr>
            </w:pPr>
          </w:p>
        </w:tc>
        <w:tc>
          <w:tcPr>
            <w:tcW w:w="2693" w:type="dxa"/>
          </w:tcPr>
          <w:p>
            <w:pPr>
              <w:ind w:firstLine="0" w:firstLineChars="0"/>
              <w:jc w:val="center"/>
              <w:rPr>
                <w:rFonts w:ascii="方正仿宋简体"/>
                <w:sz w:val="24"/>
              </w:rPr>
            </w:pPr>
            <w:r>
              <w:rPr>
                <w:rFonts w:hint="eastAsia" w:ascii="方正仿宋简体"/>
                <w:sz w:val="24"/>
              </w:rPr>
              <w:t>与申请人的关系</w:t>
            </w:r>
          </w:p>
        </w:tc>
        <w:tc>
          <w:tcPr>
            <w:tcW w:w="1247" w:type="dxa"/>
          </w:tcPr>
          <w:p>
            <w:pPr>
              <w:ind w:firstLine="0" w:firstLineChars="0"/>
              <w:rPr>
                <w:rFonts w:ascii="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ind w:firstLine="0" w:firstLineChars="0"/>
              <w:jc w:val="center"/>
              <w:rPr>
                <w:b/>
                <w:bCs/>
              </w:rPr>
            </w:pPr>
            <w:r>
              <w:rPr>
                <w:rFonts w:hint="eastAsia"/>
                <w:b/>
                <w:bCs/>
                <w:sz w:val="28"/>
                <w:szCs w:val="22"/>
              </w:rPr>
              <w:t>购买房屋信息</w:t>
            </w:r>
          </w:p>
        </w:tc>
        <w:tc>
          <w:tcPr>
            <w:tcW w:w="2551" w:type="dxa"/>
          </w:tcPr>
          <w:p>
            <w:pPr>
              <w:ind w:firstLine="0" w:firstLineChars="0"/>
              <w:jc w:val="center"/>
              <w:rPr>
                <w:rFonts w:ascii="方正仿宋简体"/>
                <w:sz w:val="24"/>
              </w:rPr>
            </w:pPr>
            <w:r>
              <w:rPr>
                <w:rFonts w:hint="eastAsia" w:ascii="方正仿宋简体"/>
                <w:sz w:val="24"/>
              </w:rPr>
              <w:t>房屋坐落</w:t>
            </w:r>
          </w:p>
        </w:tc>
        <w:tc>
          <w:tcPr>
            <w:tcW w:w="5925" w:type="dxa"/>
            <w:gridSpan w:val="3"/>
          </w:tcPr>
          <w:p>
            <w:pPr>
              <w:ind w:firstLine="0" w:firstLineChars="0"/>
              <w:rPr>
                <w:rFonts w:ascii="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ind w:firstLine="0" w:firstLineChars="0"/>
            </w:pPr>
          </w:p>
        </w:tc>
        <w:tc>
          <w:tcPr>
            <w:tcW w:w="2551" w:type="dxa"/>
          </w:tcPr>
          <w:p>
            <w:pPr>
              <w:ind w:firstLine="0" w:firstLineChars="0"/>
              <w:jc w:val="center"/>
              <w:rPr>
                <w:rFonts w:ascii="方正仿宋简体"/>
                <w:sz w:val="24"/>
              </w:rPr>
            </w:pPr>
            <w:r>
              <w:rPr>
                <w:rFonts w:hint="eastAsia" w:ascii="方正仿宋简体"/>
                <w:sz w:val="24"/>
              </w:rPr>
              <w:t>开发公司（购买新建商品房填写）</w:t>
            </w:r>
          </w:p>
        </w:tc>
        <w:tc>
          <w:tcPr>
            <w:tcW w:w="5925" w:type="dxa"/>
            <w:gridSpan w:val="3"/>
          </w:tcPr>
          <w:p>
            <w:pPr>
              <w:ind w:firstLine="0" w:firstLineChars="0"/>
              <w:rPr>
                <w:rFonts w:ascii="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ind w:firstLine="0" w:firstLineChars="0"/>
            </w:pPr>
          </w:p>
        </w:tc>
        <w:tc>
          <w:tcPr>
            <w:tcW w:w="2551" w:type="dxa"/>
          </w:tcPr>
          <w:p>
            <w:pPr>
              <w:ind w:firstLine="0" w:firstLineChars="0"/>
              <w:jc w:val="center"/>
              <w:rPr>
                <w:rFonts w:ascii="方正仿宋简体"/>
                <w:sz w:val="24"/>
              </w:rPr>
            </w:pPr>
            <w:r>
              <w:rPr>
                <w:rFonts w:hint="eastAsia" w:ascii="方正仿宋简体"/>
                <w:sz w:val="24"/>
              </w:rPr>
              <w:t>建筑面积及成交金额</w:t>
            </w:r>
          </w:p>
        </w:tc>
        <w:tc>
          <w:tcPr>
            <w:tcW w:w="5925" w:type="dxa"/>
            <w:gridSpan w:val="3"/>
          </w:tcPr>
          <w:p>
            <w:pPr>
              <w:ind w:firstLine="0" w:firstLineChars="0"/>
              <w:rPr>
                <w:rFonts w:ascii="方正仿宋简体"/>
                <w:sz w:val="24"/>
              </w:rPr>
            </w:pPr>
            <w:r>
              <w:rPr>
                <w:rFonts w:hint="eastAsia" w:ascii="方正仿宋简体"/>
                <w:sz w:val="24"/>
                <w:u w:val="single"/>
              </w:rPr>
              <w:t xml:space="preserve">     </w:t>
            </w:r>
            <w:r>
              <w:rPr>
                <w:rFonts w:hint="eastAsia" w:ascii="方正仿宋简体"/>
                <w:sz w:val="24"/>
              </w:rPr>
              <w:t>平方米，</w:t>
            </w:r>
            <w:r>
              <w:rPr>
                <w:rFonts w:hint="eastAsia" w:ascii="方正仿宋简体"/>
                <w:sz w:val="24"/>
                <w:u w:val="single"/>
              </w:rPr>
              <w:t xml:space="preserve">      </w:t>
            </w:r>
            <w:r>
              <w:rPr>
                <w:rFonts w:hint="eastAsia" w:ascii="方正仿宋简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ind w:firstLine="0" w:firstLineChars="0"/>
              <w:rPr>
                <w:sz w:val="28"/>
                <w:szCs w:val="22"/>
              </w:rPr>
            </w:pPr>
          </w:p>
        </w:tc>
        <w:tc>
          <w:tcPr>
            <w:tcW w:w="2551" w:type="dxa"/>
          </w:tcPr>
          <w:p>
            <w:pPr>
              <w:ind w:firstLine="0" w:firstLineChars="0"/>
              <w:jc w:val="center"/>
              <w:rPr>
                <w:rFonts w:ascii="方正仿宋简体"/>
                <w:sz w:val="24"/>
              </w:rPr>
            </w:pPr>
            <w:r>
              <w:rPr>
                <w:rFonts w:hint="eastAsia" w:ascii="方正仿宋简体"/>
                <w:sz w:val="24"/>
              </w:rPr>
              <w:t>合同签订时间</w:t>
            </w:r>
          </w:p>
        </w:tc>
        <w:tc>
          <w:tcPr>
            <w:tcW w:w="5925" w:type="dxa"/>
            <w:gridSpan w:val="3"/>
          </w:tcPr>
          <w:p>
            <w:pPr>
              <w:ind w:firstLine="0" w:firstLineChars="0"/>
              <w:rPr>
                <w:rFonts w:ascii="方正仿宋简体"/>
                <w:sz w:val="24"/>
              </w:rPr>
            </w:pPr>
            <w:r>
              <w:rPr>
                <w:rFonts w:hint="eastAsia" w:ascii="Times New Roman" w:hAnsi="Times New Roman"/>
                <w:sz w:val="24"/>
              </w:rPr>
              <w:t>2023</w:t>
            </w:r>
            <w:r>
              <w:rPr>
                <w:rFonts w:hint="eastAsia" w:ascii="方正仿宋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ind w:firstLine="0" w:firstLineChars="0"/>
            </w:pPr>
          </w:p>
        </w:tc>
        <w:tc>
          <w:tcPr>
            <w:tcW w:w="2551" w:type="dxa"/>
          </w:tcPr>
          <w:p>
            <w:pPr>
              <w:ind w:firstLine="0" w:firstLineChars="0"/>
              <w:jc w:val="center"/>
              <w:rPr>
                <w:rFonts w:ascii="方正仿宋简体"/>
                <w:sz w:val="24"/>
              </w:rPr>
            </w:pPr>
            <w:r>
              <w:rPr>
                <w:rFonts w:hint="eastAsia" w:ascii="方正仿宋简体" w:hAnsi="Times New Roman" w:cs="Times New Roman"/>
                <w:color w:val="222222"/>
                <w:spacing w:val="8"/>
                <w:sz w:val="24"/>
                <w:shd w:val="clear" w:color="auto" w:fill="FFFFFF"/>
              </w:rPr>
              <w:t>合同备案时间（购买新建商品房填写）</w:t>
            </w:r>
          </w:p>
        </w:tc>
        <w:tc>
          <w:tcPr>
            <w:tcW w:w="5925" w:type="dxa"/>
            <w:gridSpan w:val="3"/>
          </w:tcPr>
          <w:p>
            <w:pPr>
              <w:ind w:firstLine="0" w:firstLineChars="0"/>
              <w:rPr>
                <w:rFonts w:ascii="方正仿宋简体"/>
                <w:sz w:val="24"/>
              </w:rPr>
            </w:pPr>
          </w:p>
          <w:p>
            <w:pPr>
              <w:ind w:firstLine="0" w:firstLineChars="0"/>
              <w:rPr>
                <w:rFonts w:ascii="方正仿宋简体"/>
                <w:sz w:val="24"/>
              </w:rPr>
            </w:pPr>
            <w:r>
              <w:rPr>
                <w:rFonts w:hint="eastAsia" w:ascii="Times New Roman" w:hAnsi="Times New Roman"/>
                <w:sz w:val="24"/>
              </w:rPr>
              <w:t>2023</w:t>
            </w:r>
            <w:r>
              <w:rPr>
                <w:rFonts w:hint="eastAsia" w:ascii="方正仿宋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ind w:firstLine="0" w:firstLineChars="0"/>
              <w:jc w:val="center"/>
              <w:rPr>
                <w:b/>
                <w:bCs/>
              </w:rPr>
            </w:pPr>
            <w:r>
              <w:rPr>
                <w:rFonts w:hint="eastAsia"/>
                <w:b/>
                <w:bCs/>
                <w:sz w:val="28"/>
                <w:szCs w:val="22"/>
              </w:rPr>
              <w:t>申请补助金额</w:t>
            </w:r>
          </w:p>
        </w:tc>
        <w:tc>
          <w:tcPr>
            <w:tcW w:w="8476" w:type="dxa"/>
            <w:gridSpan w:val="4"/>
          </w:tcPr>
          <w:p>
            <w:pPr>
              <w:ind w:firstLine="0" w:firstLineChars="0"/>
              <w:rPr>
                <w:rFonts w:ascii="方正仿宋简体"/>
                <w:sz w:val="24"/>
                <w:u w:val="single"/>
              </w:rPr>
            </w:pPr>
            <w:r>
              <w:rPr>
                <w:rFonts w:hint="eastAsia" w:ascii="方正仿宋简体" w:hAnsi="仿宋"/>
                <w:color w:val="222222"/>
                <w:spacing w:val="8"/>
                <w:sz w:val="24"/>
                <w:shd w:val="clear" w:color="auto" w:fill="FFFFFF"/>
              </w:rPr>
              <w:t>￥：</w:t>
            </w:r>
            <w:r>
              <w:rPr>
                <w:rFonts w:hint="eastAsia" w:ascii="方正仿宋简体" w:hAnsi="仿宋"/>
                <w:color w:val="222222"/>
                <w:spacing w:val="8"/>
                <w:sz w:val="24"/>
                <w:u w:val="single"/>
                <w:shd w:val="clear" w:color="auto" w:fill="FFFFFF"/>
              </w:rPr>
              <w:t xml:space="preserve">               </w:t>
            </w:r>
            <w:r>
              <w:rPr>
                <w:rFonts w:hint="eastAsia" w:ascii="方正仿宋简体" w:hAnsi="仿宋" w:cs="Times New Roman"/>
                <w:color w:val="222222"/>
                <w:spacing w:val="8"/>
                <w:sz w:val="24"/>
                <w:shd w:val="clear" w:color="auto" w:fill="FFFFFF"/>
              </w:rPr>
              <w:t>元，大写：</w:t>
            </w:r>
            <w:r>
              <w:rPr>
                <w:rFonts w:hint="eastAsia" w:ascii="方正仿宋简体" w:hAnsi="仿宋" w:cs="Times New Roman"/>
                <w:color w:val="222222"/>
                <w:spacing w:val="8"/>
                <w:sz w:val="24"/>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ind w:firstLine="0" w:firstLineChars="0"/>
              <w:jc w:val="center"/>
              <w:rPr>
                <w:b/>
                <w:bCs/>
                <w:sz w:val="28"/>
                <w:szCs w:val="22"/>
              </w:rPr>
            </w:pPr>
            <w:r>
              <w:rPr>
                <w:rFonts w:hint="eastAsia"/>
                <w:b/>
                <w:bCs/>
                <w:sz w:val="28"/>
                <w:szCs w:val="22"/>
              </w:rPr>
              <w:t>买受人或共有人银行账号</w:t>
            </w:r>
          </w:p>
        </w:tc>
        <w:tc>
          <w:tcPr>
            <w:tcW w:w="8476" w:type="dxa"/>
            <w:gridSpan w:val="4"/>
          </w:tcPr>
          <w:p>
            <w:pPr>
              <w:ind w:firstLine="0" w:firstLineChars="0"/>
              <w:rPr>
                <w:rFonts w:ascii="方正仿宋简体" w:hAnsi="仿宋"/>
                <w:color w:val="222222"/>
                <w:spacing w:val="8"/>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ind w:firstLine="0" w:firstLineChars="0"/>
              <w:jc w:val="center"/>
              <w:rPr>
                <w:rFonts w:ascii="方正仿宋简体"/>
                <w:b/>
                <w:bCs/>
                <w:sz w:val="28"/>
                <w:szCs w:val="28"/>
              </w:rPr>
            </w:pPr>
            <w:r>
              <w:rPr>
                <w:rStyle w:val="12"/>
                <w:rFonts w:hint="eastAsia" w:ascii="方正仿宋简体" w:hAnsi="仿宋"/>
                <w:color w:val="222222"/>
                <w:spacing w:val="8"/>
                <w:sz w:val="28"/>
                <w:szCs w:val="28"/>
                <w:shd w:val="clear" w:color="auto" w:fill="FFFFFF"/>
              </w:rPr>
              <w:t>申请购房补助应提交的材料</w:t>
            </w:r>
          </w:p>
        </w:tc>
        <w:tc>
          <w:tcPr>
            <w:tcW w:w="8476" w:type="dxa"/>
            <w:gridSpan w:val="4"/>
          </w:tcPr>
          <w:p>
            <w:pPr>
              <w:pStyle w:val="7"/>
              <w:shd w:val="clear" w:color="auto" w:fill="FFFFFF"/>
              <w:spacing w:before="0" w:beforeAutospacing="0" w:after="0" w:afterAutospacing="0" w:line="400" w:lineRule="atLeast"/>
              <w:rPr>
                <w:rFonts w:ascii="方正仿宋简体" w:hAnsi="Microsoft YaHei UI" w:eastAsia="方正仿宋简体"/>
                <w:color w:val="222222"/>
                <w:spacing w:val="8"/>
              </w:rPr>
            </w:pPr>
            <w:r>
              <w:rPr>
                <w:rFonts w:hint="eastAsia" w:ascii="Times New Roman" w:hAnsi="Times New Roman" w:eastAsia="方正仿宋简体" w:cs="Times New Roman"/>
                <w:color w:val="222222"/>
                <w:spacing w:val="8"/>
              </w:rPr>
              <w:t>1</w:t>
            </w:r>
            <w:r>
              <w:rPr>
                <w:rFonts w:hint="eastAsia" w:ascii="方正仿宋简体" w:hAnsi="Times New Roman" w:eastAsia="方正仿宋简体" w:cs="Times New Roman"/>
                <w:color w:val="222222"/>
                <w:spacing w:val="8"/>
              </w:rPr>
              <w:t>.</w:t>
            </w:r>
            <w:r>
              <w:rPr>
                <w:rFonts w:hint="eastAsia" w:ascii="方正仿宋简体" w:hAnsi="仿宋" w:eastAsia="方正仿宋简体" w:cs="Times New Roman"/>
                <w:color w:val="222222"/>
                <w:spacing w:val="8"/>
              </w:rPr>
              <w:t>《商品房买卖合同》（复印件）</w:t>
            </w:r>
            <w:r>
              <w:rPr>
                <w:rFonts w:hint="eastAsia" w:ascii="方正仿宋简体" w:hAnsi="Times New Roman" w:eastAsia="方正仿宋简体" w:cs="Times New Roman"/>
                <w:color w:val="222222"/>
                <w:spacing w:val="8"/>
              </w:rPr>
              <w:t>/</w:t>
            </w:r>
            <w:r>
              <w:rPr>
                <w:rFonts w:hint="eastAsia" w:ascii="方正仿宋简体" w:hAnsi="仿宋" w:eastAsia="方正仿宋简体" w:cs="Times New Roman"/>
                <w:color w:val="222222"/>
                <w:spacing w:val="8"/>
              </w:rPr>
              <w:t>《云南省二手房买卖合同》（复印件）；</w:t>
            </w:r>
          </w:p>
          <w:p>
            <w:pPr>
              <w:pStyle w:val="7"/>
              <w:shd w:val="clear" w:color="auto" w:fill="FFFFFF"/>
              <w:spacing w:before="0" w:beforeAutospacing="0" w:after="0" w:afterAutospacing="0" w:line="400" w:lineRule="atLeast"/>
              <w:rPr>
                <w:rFonts w:ascii="方正仿宋简体" w:hAnsi="Microsoft YaHei UI" w:eastAsia="方正仿宋简体"/>
                <w:color w:val="222222"/>
                <w:spacing w:val="8"/>
              </w:rPr>
            </w:pPr>
            <w:r>
              <w:rPr>
                <w:rFonts w:hint="eastAsia" w:ascii="Times New Roman" w:hAnsi="Times New Roman" w:eastAsia="方正仿宋简体" w:cs="Times New Roman"/>
                <w:color w:val="222222"/>
                <w:spacing w:val="8"/>
              </w:rPr>
              <w:t>2</w:t>
            </w:r>
            <w:r>
              <w:rPr>
                <w:rFonts w:hint="eastAsia" w:ascii="方正仿宋简体" w:hAnsi="Times New Roman" w:eastAsia="方正仿宋简体" w:cs="Times New Roman"/>
                <w:color w:val="222222"/>
                <w:spacing w:val="8"/>
              </w:rPr>
              <w:t>.</w:t>
            </w:r>
            <w:r>
              <w:rPr>
                <w:rFonts w:hint="eastAsia" w:ascii="方正仿宋简体" w:hAnsi="仿宋" w:eastAsia="方正仿宋简体" w:cs="Times New Roman"/>
                <w:color w:val="222222"/>
                <w:spacing w:val="8"/>
              </w:rPr>
              <w:t>商品房买卖合同登记备案表（原件，加盖开发企业公章）；存量房交易备案表（原件，加盖县不动产登记中心公章）；</w:t>
            </w:r>
          </w:p>
          <w:p>
            <w:pPr>
              <w:pStyle w:val="7"/>
              <w:shd w:val="clear" w:color="auto" w:fill="FFFFFF"/>
              <w:spacing w:before="0" w:beforeAutospacing="0" w:after="0" w:afterAutospacing="0" w:line="400" w:lineRule="atLeast"/>
              <w:rPr>
                <w:rFonts w:ascii="方正仿宋简体" w:hAnsi="Microsoft YaHei UI" w:eastAsia="方正仿宋简体"/>
                <w:color w:val="222222"/>
                <w:spacing w:val="8"/>
              </w:rPr>
            </w:pPr>
            <w:r>
              <w:rPr>
                <w:rFonts w:hint="eastAsia" w:ascii="Times New Roman" w:hAnsi="Times New Roman" w:eastAsia="方正仿宋简体" w:cs="Times New Roman"/>
                <w:color w:val="222222"/>
                <w:spacing w:val="8"/>
              </w:rPr>
              <w:t>3</w:t>
            </w:r>
            <w:r>
              <w:rPr>
                <w:rFonts w:hint="eastAsia" w:ascii="方正仿宋简体" w:hAnsi="Times New Roman" w:eastAsia="方正仿宋简体" w:cs="Times New Roman"/>
                <w:color w:val="222222"/>
                <w:spacing w:val="8"/>
              </w:rPr>
              <w:t>.</w:t>
            </w:r>
            <w:r>
              <w:rPr>
                <w:rFonts w:hint="eastAsia" w:ascii="方正仿宋简体" w:hAnsi="仿宋" w:eastAsia="方正仿宋简体" w:cs="Times New Roman"/>
                <w:color w:val="222222"/>
                <w:spacing w:val="8"/>
              </w:rPr>
              <w:t>购房付款发票（复印件）；</w:t>
            </w:r>
          </w:p>
          <w:p>
            <w:pPr>
              <w:pStyle w:val="7"/>
              <w:shd w:val="clear" w:color="auto" w:fill="FFFFFF"/>
              <w:spacing w:before="0" w:beforeAutospacing="0" w:after="0" w:afterAutospacing="0" w:line="400" w:lineRule="atLeast"/>
              <w:rPr>
                <w:rFonts w:ascii="方正仿宋简体" w:hAnsi="Microsoft YaHei UI" w:eastAsia="方正仿宋简体"/>
                <w:color w:val="222222"/>
                <w:spacing w:val="8"/>
              </w:rPr>
            </w:pPr>
            <w:r>
              <w:rPr>
                <w:rFonts w:hint="eastAsia" w:ascii="Times New Roman" w:hAnsi="Times New Roman" w:eastAsia="方正仿宋简体" w:cs="Times New Roman"/>
                <w:color w:val="222222"/>
                <w:spacing w:val="8"/>
              </w:rPr>
              <w:t>4</w:t>
            </w:r>
            <w:r>
              <w:rPr>
                <w:rFonts w:hint="eastAsia" w:ascii="方正仿宋简体" w:hAnsi="Times New Roman" w:eastAsia="方正仿宋简体" w:cs="Times New Roman"/>
                <w:color w:val="222222"/>
                <w:spacing w:val="8"/>
              </w:rPr>
              <w:t>.</w:t>
            </w:r>
            <w:r>
              <w:rPr>
                <w:rFonts w:hint="eastAsia" w:ascii="方正仿宋简体" w:hAnsi="仿宋" w:eastAsia="方正仿宋简体" w:cs="Times New Roman"/>
                <w:color w:val="222222"/>
                <w:spacing w:val="8"/>
              </w:rPr>
              <w:t>购房契税发票（复印件）；</w:t>
            </w:r>
          </w:p>
          <w:p>
            <w:pPr>
              <w:pStyle w:val="7"/>
              <w:shd w:val="clear" w:color="auto" w:fill="FFFFFF"/>
              <w:spacing w:before="0" w:beforeAutospacing="0" w:after="0" w:afterAutospacing="0" w:line="400" w:lineRule="atLeast"/>
              <w:rPr>
                <w:rFonts w:ascii="方正仿宋简体" w:hAnsi="Microsoft YaHei UI" w:eastAsia="方正仿宋简体"/>
                <w:color w:val="222222"/>
                <w:spacing w:val="8"/>
              </w:rPr>
            </w:pPr>
            <w:r>
              <w:rPr>
                <w:rFonts w:hint="eastAsia" w:ascii="Times New Roman" w:hAnsi="Times New Roman" w:eastAsia="方正仿宋简体" w:cs="Times New Roman"/>
                <w:color w:val="222222"/>
                <w:spacing w:val="8"/>
              </w:rPr>
              <w:t>5</w:t>
            </w:r>
            <w:r>
              <w:rPr>
                <w:rFonts w:hint="eastAsia" w:ascii="方正仿宋简体" w:hAnsi="Times New Roman" w:eastAsia="方正仿宋简体" w:cs="Times New Roman"/>
                <w:color w:val="222222"/>
                <w:spacing w:val="8"/>
              </w:rPr>
              <w:t>.</w:t>
            </w:r>
            <w:r>
              <w:rPr>
                <w:rFonts w:hint="eastAsia" w:ascii="方正仿宋简体" w:hAnsi="仿宋" w:eastAsia="方正仿宋简体" w:cs="Times New Roman"/>
                <w:color w:val="222222"/>
                <w:spacing w:val="8"/>
              </w:rPr>
              <w:t>申请人身份证、户口册、结婚证（复印件）；</w:t>
            </w:r>
          </w:p>
          <w:p>
            <w:pPr>
              <w:pStyle w:val="7"/>
              <w:shd w:val="clear" w:color="auto" w:fill="FFFFFF"/>
              <w:spacing w:line="400" w:lineRule="atLeast"/>
              <w:rPr>
                <w:rFonts w:ascii="方正仿宋简体" w:hAnsi="仿宋" w:cs="Times New Roman"/>
                <w:b/>
                <w:bCs/>
                <w:color w:val="222222"/>
                <w:spacing w:val="8"/>
              </w:rPr>
            </w:pPr>
            <w:r>
              <w:rPr>
                <w:rFonts w:hint="eastAsia" w:ascii="Times New Roman" w:hAnsi="Times New Roman" w:eastAsia="方正仿宋简体" w:cs="Times New Roman"/>
                <w:color w:val="222222"/>
                <w:spacing w:val="8"/>
              </w:rPr>
              <w:t>6</w:t>
            </w:r>
            <w:r>
              <w:rPr>
                <w:rFonts w:hint="eastAsia" w:ascii="方正仿宋简体" w:hAnsi="Times New Roman" w:eastAsia="方正仿宋简体" w:cs="Times New Roman"/>
                <w:color w:val="222222"/>
                <w:spacing w:val="8"/>
              </w:rPr>
              <w:t>.</w:t>
            </w:r>
            <w:r>
              <w:rPr>
                <w:rFonts w:hint="eastAsia" w:ascii="方正仿宋简体" w:hAnsi="仿宋" w:eastAsia="方正仿宋简体" w:cs="Times New Roman"/>
                <w:color w:val="222222"/>
                <w:spacing w:val="8"/>
              </w:rPr>
              <w:t>申请人户口所在地公安部门出具的户口类型凭证（原件）</w:t>
            </w:r>
            <w:r>
              <w:rPr>
                <w:rFonts w:hint="eastAsia" w:ascii="方正仿宋简体" w:hAnsi="仿宋" w:eastAsia="方正仿宋简体" w:cs="Times New Roman"/>
                <w:color w:val="FF0000"/>
                <w:spacing w:val="8"/>
              </w:rPr>
              <w:t>或其他能证明农业户口的相关材料（注：补助农业户口不包含机关事业单位在职在编人员）</w:t>
            </w:r>
            <w:r>
              <w:rPr>
                <w:rFonts w:hint="eastAsia" w:ascii="方正仿宋简体" w:hAnsi="仿宋" w:eastAsia="方正仿宋简体" w:cs="Times New Roman"/>
                <w:color w:val="222222"/>
                <w:spacing w:val="8"/>
              </w:rPr>
              <w:t>；</w:t>
            </w:r>
          </w:p>
          <w:p>
            <w:pPr>
              <w:pStyle w:val="7"/>
              <w:shd w:val="clear" w:color="auto" w:fill="FFFFFF"/>
              <w:spacing w:before="0" w:beforeAutospacing="0" w:after="0" w:afterAutospacing="0" w:line="400" w:lineRule="atLeast"/>
              <w:rPr>
                <w:rFonts w:ascii="方正仿宋简体" w:hAnsi="Microsoft YaHei UI" w:eastAsia="方正仿宋简体"/>
                <w:color w:val="222222"/>
                <w:spacing w:val="8"/>
              </w:rPr>
            </w:pPr>
            <w:r>
              <w:rPr>
                <w:rFonts w:hint="eastAsia" w:ascii="Times New Roman" w:hAnsi="Times New Roman" w:eastAsia="方正仿宋简体" w:cs="Times New Roman"/>
                <w:color w:val="222222"/>
                <w:spacing w:val="8"/>
              </w:rPr>
              <w:t>7</w:t>
            </w:r>
            <w:r>
              <w:rPr>
                <w:rFonts w:hint="eastAsia" w:ascii="方正仿宋简体" w:hAnsi="Times New Roman" w:eastAsia="方正仿宋简体" w:cs="Times New Roman"/>
                <w:color w:val="222222"/>
                <w:spacing w:val="8"/>
              </w:rPr>
              <w:t>.</w:t>
            </w:r>
            <w:r>
              <w:rPr>
                <w:rFonts w:hint="eastAsia" w:ascii="方正仿宋简体" w:hAnsi="仿宋" w:eastAsia="方正仿宋简体" w:cs="Times New Roman"/>
                <w:color w:val="222222"/>
                <w:spacing w:val="8"/>
              </w:rPr>
              <w:t>姚安县不动产登记信息查询结果告知书（原件，加盖不动产登记中心公章）；</w:t>
            </w:r>
          </w:p>
          <w:p>
            <w:pPr>
              <w:pStyle w:val="7"/>
              <w:shd w:val="clear" w:color="auto" w:fill="FFFFFF"/>
              <w:spacing w:before="0" w:beforeAutospacing="0" w:after="0" w:afterAutospacing="0" w:line="400" w:lineRule="atLeast"/>
              <w:ind w:firstLine="256" w:firstLineChars="100"/>
              <w:rPr>
                <w:rFonts w:ascii="方正仿宋简体" w:hAnsi="Microsoft YaHei UI" w:eastAsia="方正仿宋简体"/>
                <w:color w:val="222222"/>
                <w:spacing w:val="8"/>
              </w:rPr>
            </w:pPr>
            <w:r>
              <w:rPr>
                <w:rFonts w:hint="eastAsia" w:ascii="方正仿宋简体" w:hAnsi="Times New Roman" w:eastAsia="方正仿宋简体" w:cs="Times New Roman"/>
                <w:color w:val="222222"/>
                <w:spacing w:val="8"/>
              </w:rPr>
              <w:t>以上申请材料需提供原件核对。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Style w:val="7"/>
              <w:shd w:val="clear" w:color="auto" w:fill="FFFFFF"/>
              <w:spacing w:before="0" w:beforeAutospacing="0" w:after="0" w:afterAutospacing="0" w:line="500" w:lineRule="atLeast"/>
              <w:jc w:val="center"/>
              <w:rPr>
                <w:rFonts w:ascii="方正仿宋简体" w:hAnsi="Microsoft YaHei UI" w:eastAsia="方正仿宋简体"/>
                <w:color w:val="222222"/>
                <w:spacing w:val="8"/>
                <w:sz w:val="28"/>
                <w:szCs w:val="28"/>
              </w:rPr>
            </w:pPr>
            <w:r>
              <w:rPr>
                <w:rStyle w:val="12"/>
                <w:rFonts w:hint="eastAsia" w:ascii="方正仿宋简体" w:hAnsi="Microsoft YaHei UI" w:eastAsia="方正仿宋简体"/>
                <w:color w:val="222222"/>
                <w:spacing w:val="8"/>
                <w:sz w:val="28"/>
                <w:szCs w:val="28"/>
              </w:rPr>
              <w:t>开发企业意见（购买新建商品房填写）</w:t>
            </w:r>
          </w:p>
          <w:p>
            <w:pPr>
              <w:ind w:firstLine="0" w:firstLineChars="0"/>
              <w:jc w:val="center"/>
              <w:rPr>
                <w:rStyle w:val="12"/>
                <w:rFonts w:ascii="方正仿宋简体" w:hAnsi="仿宋"/>
                <w:color w:val="222222"/>
                <w:spacing w:val="8"/>
                <w:sz w:val="28"/>
                <w:szCs w:val="28"/>
                <w:shd w:val="clear" w:color="auto" w:fill="FFFFFF"/>
              </w:rPr>
            </w:pPr>
          </w:p>
        </w:tc>
        <w:tc>
          <w:tcPr>
            <w:tcW w:w="8476" w:type="dxa"/>
            <w:gridSpan w:val="4"/>
          </w:tcPr>
          <w:p>
            <w:pPr>
              <w:pStyle w:val="7"/>
              <w:shd w:val="clear" w:color="auto" w:fill="FFFFFF"/>
              <w:spacing w:before="0" w:beforeAutospacing="0" w:after="0" w:afterAutospacing="0" w:line="400" w:lineRule="atLeast"/>
              <w:ind w:firstLine="452"/>
              <w:rPr>
                <w:rFonts w:ascii="方正仿宋简体" w:hAnsi="Times New Roman" w:eastAsia="方正仿宋简体" w:cs="Times New Roman"/>
                <w:color w:val="222222"/>
                <w:spacing w:val="8"/>
              </w:rPr>
            </w:pPr>
          </w:p>
          <w:p>
            <w:pPr>
              <w:pStyle w:val="7"/>
              <w:shd w:val="clear" w:color="auto" w:fill="FFFFFF"/>
              <w:spacing w:before="0" w:beforeAutospacing="0" w:after="0" w:afterAutospacing="0" w:line="400" w:lineRule="atLeast"/>
              <w:rPr>
                <w:rFonts w:ascii="方正仿宋简体" w:hAnsi="Times New Roman" w:eastAsia="方正仿宋简体" w:cs="Times New Roman"/>
                <w:color w:val="222222"/>
                <w:spacing w:val="8"/>
              </w:rPr>
            </w:pPr>
          </w:p>
          <w:p>
            <w:pPr>
              <w:pStyle w:val="7"/>
              <w:shd w:val="clear" w:color="auto" w:fill="FFFFFF"/>
              <w:spacing w:before="0" w:beforeAutospacing="0" w:after="0" w:afterAutospacing="0" w:line="400" w:lineRule="atLeast"/>
              <w:ind w:firstLine="452"/>
              <w:rPr>
                <w:rFonts w:ascii="方正仿宋简体" w:hAnsi="Times New Roman" w:eastAsia="方正仿宋简体" w:cs="Times New Roman"/>
                <w:color w:val="222222"/>
                <w:spacing w:val="8"/>
              </w:rPr>
            </w:pPr>
          </w:p>
          <w:p>
            <w:pPr>
              <w:pStyle w:val="7"/>
              <w:shd w:val="clear" w:color="auto" w:fill="FFFFFF"/>
              <w:spacing w:before="0" w:beforeAutospacing="0" w:after="0" w:afterAutospacing="0" w:line="400" w:lineRule="atLeast"/>
              <w:ind w:firstLine="452"/>
              <w:rPr>
                <w:rFonts w:ascii="方正仿宋简体" w:hAnsi="Times New Roman" w:eastAsia="方正仿宋简体" w:cs="Times New Roman"/>
                <w:color w:val="222222"/>
                <w:spacing w:val="8"/>
              </w:rPr>
            </w:pPr>
            <w:r>
              <w:rPr>
                <w:rFonts w:hint="eastAsia" w:ascii="方正仿宋简体" w:hAnsi="Times New Roman" w:eastAsia="方正仿宋简体" w:cs="Times New Roman"/>
                <w:color w:val="222222"/>
                <w:spacing w:val="8"/>
              </w:rPr>
              <w:t xml:space="preserve">                                              （盖章）</w:t>
            </w:r>
          </w:p>
          <w:p>
            <w:pPr>
              <w:pStyle w:val="7"/>
              <w:shd w:val="clear" w:color="auto" w:fill="FFFFFF"/>
              <w:spacing w:before="0" w:beforeAutospacing="0" w:after="0" w:afterAutospacing="0" w:line="400" w:lineRule="atLeast"/>
              <w:rPr>
                <w:rFonts w:ascii="方正仿宋简体" w:hAnsi="Times New Roman" w:eastAsia="方正仿宋简体" w:cs="Times New Roman"/>
                <w:color w:val="222222"/>
                <w:spacing w:val="8"/>
              </w:rPr>
            </w:pPr>
            <w:r>
              <w:rPr>
                <w:rFonts w:hint="eastAsia" w:ascii="方正仿宋简体" w:hAnsi="Microsoft YaHei UI" w:eastAsia="方正仿宋简体"/>
                <w:color w:val="222222"/>
                <w:spacing w:val="8"/>
              </w:rPr>
              <w:t xml:space="preserve">经办人（签字）：     审核人（签字）：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 xml:space="preserve">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 xml:space="preserve">年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 xml:space="preserve">月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1980" w:type="dxa"/>
            <w:vMerge w:val="restart"/>
            <w:vAlign w:val="center"/>
          </w:tcPr>
          <w:p>
            <w:pPr>
              <w:pStyle w:val="7"/>
              <w:shd w:val="clear" w:color="auto" w:fill="FFFFFF"/>
              <w:spacing w:before="0" w:beforeAutospacing="0" w:after="0" w:afterAutospacing="0" w:line="500" w:lineRule="atLeast"/>
              <w:jc w:val="center"/>
              <w:rPr>
                <w:rStyle w:val="12"/>
                <w:rFonts w:ascii="方正仿宋简体" w:hAnsi="Microsoft YaHei UI" w:eastAsia="方正仿宋简体"/>
                <w:color w:val="222222"/>
                <w:spacing w:val="8"/>
                <w:sz w:val="28"/>
                <w:szCs w:val="28"/>
              </w:rPr>
            </w:pPr>
            <w:r>
              <w:rPr>
                <w:rStyle w:val="12"/>
                <w:rFonts w:hint="eastAsia" w:ascii="方正仿宋简体" w:hAnsi="Microsoft YaHei UI" w:eastAsia="方正仿宋简体"/>
                <w:color w:val="222222"/>
                <w:spacing w:val="8"/>
                <w:sz w:val="28"/>
                <w:szCs w:val="28"/>
              </w:rPr>
              <w:t>县住房和城乡建设局房房地产市场和物业管理股/县不动产登记中心审核意见</w:t>
            </w:r>
          </w:p>
        </w:tc>
        <w:tc>
          <w:tcPr>
            <w:tcW w:w="8476" w:type="dxa"/>
            <w:gridSpan w:val="4"/>
          </w:tcPr>
          <w:p>
            <w:pPr>
              <w:pStyle w:val="7"/>
              <w:shd w:val="clear" w:color="auto" w:fill="FFFFFF"/>
              <w:spacing w:before="0" w:beforeAutospacing="0" w:after="0" w:afterAutospacing="0" w:line="500" w:lineRule="atLeast"/>
              <w:ind w:right="210" w:firstLine="452"/>
              <w:rPr>
                <w:rFonts w:ascii="方正仿宋简体" w:hAnsi="Microsoft YaHei UI" w:eastAsia="方正仿宋简体"/>
                <w:color w:val="222222"/>
                <w:spacing w:val="8"/>
              </w:rPr>
            </w:pPr>
            <w:r>
              <w:rPr>
                <w:rFonts w:hint="eastAsia" w:ascii="方正仿宋简体" w:hAnsi="Microsoft YaHei UI" w:eastAsia="方正仿宋简体"/>
                <w:color w:val="222222"/>
                <w:spacing w:val="8"/>
              </w:rPr>
              <w:t>受理时间：</w:t>
            </w:r>
            <w:r>
              <w:rPr>
                <w:rFonts w:hint="eastAsia" w:ascii="方正仿宋简体" w:eastAsia="方正仿宋简体"/>
                <w:u w:val="single"/>
              </w:rPr>
              <w:t xml:space="preserve">    </w:t>
            </w:r>
            <w:r>
              <w:rPr>
                <w:rFonts w:hint="eastAsia" w:ascii="方正仿宋简体" w:hAnsi="Microsoft YaHei UI" w:eastAsia="方正仿宋简体"/>
                <w:color w:val="222222"/>
                <w:spacing w:val="8"/>
              </w:rPr>
              <w:t>年</w:t>
            </w:r>
            <w:r>
              <w:rPr>
                <w:rFonts w:hint="eastAsia" w:ascii="方正仿宋简体" w:hAnsi="Microsoft YaHei UI" w:eastAsia="方正仿宋简体"/>
                <w:color w:val="222222"/>
                <w:spacing w:val="8"/>
                <w:u w:val="single"/>
              </w:rPr>
              <w:t xml:space="preserve">   </w:t>
            </w:r>
            <w:r>
              <w:rPr>
                <w:rFonts w:hint="eastAsia" w:ascii="方正仿宋简体" w:hAnsi="Microsoft YaHei UI" w:eastAsia="方正仿宋简体"/>
                <w:color w:val="222222"/>
                <w:spacing w:val="8"/>
              </w:rPr>
              <w:t>月</w:t>
            </w:r>
            <w:r>
              <w:rPr>
                <w:rFonts w:hint="eastAsia" w:ascii="方正仿宋简体" w:hAnsi="Microsoft YaHei UI" w:eastAsia="方正仿宋简体"/>
                <w:color w:val="222222"/>
                <w:spacing w:val="8"/>
                <w:u w:val="single"/>
              </w:rPr>
              <w:t xml:space="preserve">   </w:t>
            </w:r>
            <w:r>
              <w:rPr>
                <w:rFonts w:hint="eastAsia" w:ascii="方正仿宋简体" w:eastAsia="方正仿宋简体"/>
                <w:u w:val="single"/>
              </w:rPr>
              <w:t xml:space="preserve"> </w:t>
            </w:r>
            <w:r>
              <w:rPr>
                <w:rFonts w:hint="eastAsia" w:ascii="方正仿宋简体" w:hAnsi="Microsoft YaHei UI" w:eastAsia="方正仿宋简体"/>
                <w:color w:val="222222"/>
                <w:spacing w:val="8"/>
              </w:rPr>
              <w:t>日</w:t>
            </w:r>
          </w:p>
          <w:p>
            <w:pPr>
              <w:pStyle w:val="7"/>
              <w:shd w:val="clear" w:color="auto" w:fill="FFFFFF"/>
              <w:spacing w:before="0" w:beforeAutospacing="0" w:after="0" w:afterAutospacing="0" w:line="500" w:lineRule="atLeast"/>
              <w:ind w:right="210" w:firstLine="452"/>
              <w:rPr>
                <w:rFonts w:ascii="方正仿宋简体" w:hAnsi="Microsoft YaHei UI" w:eastAsia="方正仿宋简体"/>
                <w:color w:val="222222"/>
                <w:spacing w:val="8"/>
              </w:rPr>
            </w:pPr>
            <w:r>
              <w:rPr>
                <w:rFonts w:hint="eastAsia" w:ascii="方正仿宋简体" w:hAnsi="Microsoft YaHei UI" w:eastAsia="方正仿宋简体"/>
                <w:color w:val="222222"/>
                <w:spacing w:val="8"/>
              </w:rPr>
              <w:t>受理编号：</w:t>
            </w:r>
          </w:p>
          <w:p>
            <w:pPr>
              <w:pStyle w:val="7"/>
              <w:shd w:val="clear" w:color="auto" w:fill="FFFFFF"/>
              <w:spacing w:before="0" w:beforeAutospacing="0" w:after="0" w:afterAutospacing="0" w:line="400" w:lineRule="atLeast"/>
              <w:ind w:firstLine="452"/>
              <w:rPr>
                <w:rFonts w:ascii="方正仿宋简体" w:hAnsi="Times New Roman" w:eastAsia="方正仿宋简体" w:cs="Times New Roman"/>
                <w:color w:val="222222"/>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1980" w:type="dxa"/>
            <w:vMerge w:val="continue"/>
            <w:vAlign w:val="center"/>
          </w:tcPr>
          <w:p>
            <w:pPr>
              <w:pStyle w:val="7"/>
              <w:shd w:val="clear" w:color="auto" w:fill="FFFFFF"/>
              <w:spacing w:before="0" w:beforeAutospacing="0" w:after="0" w:afterAutospacing="0" w:line="500" w:lineRule="atLeast"/>
              <w:ind w:firstLine="592"/>
              <w:jc w:val="center"/>
              <w:rPr>
                <w:rStyle w:val="12"/>
                <w:rFonts w:ascii="方正仿宋简体" w:hAnsi="Microsoft YaHei UI" w:eastAsia="方正仿宋简体"/>
                <w:color w:val="222222"/>
                <w:spacing w:val="8"/>
                <w:sz w:val="28"/>
                <w:szCs w:val="28"/>
              </w:rPr>
            </w:pPr>
          </w:p>
        </w:tc>
        <w:tc>
          <w:tcPr>
            <w:tcW w:w="8476" w:type="dxa"/>
            <w:gridSpan w:val="4"/>
          </w:tcPr>
          <w:p>
            <w:pPr>
              <w:pStyle w:val="7"/>
              <w:shd w:val="clear" w:color="auto" w:fill="FFFFFF"/>
              <w:spacing w:before="0" w:beforeAutospacing="0" w:after="0" w:afterAutospacing="0" w:line="500" w:lineRule="atLeast"/>
              <w:ind w:right="420" w:firstLine="452"/>
              <w:jc w:val="center"/>
              <w:rPr>
                <w:rFonts w:ascii="方正仿宋简体" w:hAnsi="Microsoft YaHei UI" w:eastAsia="方正仿宋简体"/>
                <w:color w:val="222222"/>
                <w:spacing w:val="8"/>
              </w:rPr>
            </w:pPr>
          </w:p>
          <w:p>
            <w:pPr>
              <w:pStyle w:val="7"/>
              <w:shd w:val="clear" w:color="auto" w:fill="FFFFFF"/>
              <w:spacing w:before="0" w:beforeAutospacing="0" w:after="0" w:afterAutospacing="0" w:line="500" w:lineRule="atLeast"/>
              <w:ind w:right="420" w:firstLine="452"/>
              <w:jc w:val="center"/>
              <w:rPr>
                <w:rFonts w:ascii="方正仿宋简体" w:hAnsi="Microsoft YaHei UI" w:eastAsia="方正仿宋简体"/>
                <w:color w:val="222222"/>
                <w:spacing w:val="8"/>
              </w:rPr>
            </w:pPr>
          </w:p>
          <w:p>
            <w:pPr>
              <w:pStyle w:val="7"/>
              <w:shd w:val="clear" w:color="auto" w:fill="FFFFFF"/>
              <w:spacing w:before="0" w:beforeAutospacing="0" w:after="0" w:afterAutospacing="0" w:line="500" w:lineRule="atLeast"/>
              <w:ind w:right="420" w:firstLine="452"/>
              <w:jc w:val="center"/>
              <w:rPr>
                <w:rFonts w:ascii="方正仿宋简体" w:hAnsi="Microsoft YaHei UI" w:eastAsia="方正仿宋简体"/>
                <w:color w:val="222222"/>
                <w:spacing w:val="8"/>
              </w:rPr>
            </w:pPr>
            <w:r>
              <w:rPr>
                <w:rFonts w:hint="eastAsia" w:ascii="方正仿宋简体" w:hAnsi="Microsoft YaHei UI" w:eastAsia="方正仿宋简体"/>
                <w:color w:val="222222"/>
                <w:spacing w:val="8"/>
              </w:rPr>
              <w:t xml:space="preserve">          </w:t>
            </w:r>
          </w:p>
          <w:p>
            <w:pPr>
              <w:pStyle w:val="7"/>
              <w:shd w:val="clear" w:color="auto" w:fill="FFFFFF"/>
              <w:spacing w:before="0" w:beforeAutospacing="0" w:after="0" w:afterAutospacing="0" w:line="500" w:lineRule="atLeast"/>
              <w:ind w:right="1324" w:firstLine="452"/>
              <w:jc w:val="right"/>
              <w:rPr>
                <w:rFonts w:ascii="方正仿宋简体" w:hAnsi="Microsoft YaHei UI" w:eastAsia="方正仿宋简体"/>
                <w:color w:val="222222"/>
                <w:spacing w:val="8"/>
              </w:rPr>
            </w:pPr>
            <w:r>
              <w:rPr>
                <w:rFonts w:hint="eastAsia" w:ascii="方正仿宋简体" w:hAnsi="Microsoft YaHei UI" w:eastAsia="方正仿宋简体"/>
                <w:color w:val="222222"/>
                <w:spacing w:val="8"/>
              </w:rPr>
              <w:t>（盖章）</w:t>
            </w:r>
          </w:p>
          <w:p>
            <w:pPr>
              <w:pStyle w:val="7"/>
              <w:shd w:val="clear" w:color="auto" w:fill="FFFFFF"/>
              <w:spacing w:before="0" w:beforeAutospacing="0" w:after="0" w:afterAutospacing="0" w:line="500" w:lineRule="atLeast"/>
              <w:ind w:right="420"/>
              <w:jc w:val="both"/>
              <w:rPr>
                <w:rFonts w:ascii="方正仿宋简体" w:hAnsi="Microsoft YaHei UI" w:eastAsia="方正仿宋简体"/>
                <w:color w:val="222222"/>
                <w:spacing w:val="8"/>
              </w:rPr>
            </w:pPr>
            <w:r>
              <w:rPr>
                <w:rFonts w:hint="eastAsia" w:ascii="方正仿宋简体" w:hAnsi="Microsoft YaHei UI" w:eastAsia="方正仿宋简体"/>
                <w:color w:val="222222"/>
                <w:spacing w:val="8"/>
              </w:rPr>
              <w:t xml:space="preserve">经办人（签字）：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 xml:space="preserve">审核人（签字）：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 xml:space="preserve">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 xml:space="preserve">年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 xml:space="preserve">月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980" w:type="dxa"/>
            <w:vAlign w:val="center"/>
          </w:tcPr>
          <w:p>
            <w:pPr>
              <w:pStyle w:val="7"/>
              <w:shd w:val="clear" w:color="auto" w:fill="FFFFFF"/>
              <w:spacing w:before="0" w:beforeAutospacing="0" w:after="0" w:afterAutospacing="0" w:line="500" w:lineRule="atLeast"/>
              <w:jc w:val="center"/>
              <w:rPr>
                <w:rStyle w:val="12"/>
                <w:rFonts w:ascii="方正仿宋简体" w:eastAsia="方正仿宋简体"/>
                <w:sz w:val="28"/>
                <w:szCs w:val="28"/>
              </w:rPr>
            </w:pPr>
            <w:r>
              <w:rPr>
                <w:rStyle w:val="12"/>
                <w:rFonts w:hint="eastAsia" w:ascii="方正仿宋简体" w:hAnsi="Microsoft YaHei UI" w:eastAsia="方正仿宋简体"/>
                <w:color w:val="222222"/>
                <w:spacing w:val="8"/>
                <w:sz w:val="28"/>
                <w:szCs w:val="28"/>
              </w:rPr>
              <w:t>县住房和城乡建设局审批意见</w:t>
            </w:r>
          </w:p>
        </w:tc>
        <w:tc>
          <w:tcPr>
            <w:tcW w:w="8476" w:type="dxa"/>
            <w:gridSpan w:val="4"/>
          </w:tcPr>
          <w:p>
            <w:pPr>
              <w:pStyle w:val="7"/>
              <w:shd w:val="clear" w:color="auto" w:fill="FFFFFF"/>
              <w:spacing w:before="0" w:beforeAutospacing="0" w:after="0" w:afterAutospacing="0" w:line="500" w:lineRule="atLeast"/>
              <w:ind w:right="420" w:firstLine="452"/>
              <w:jc w:val="right"/>
              <w:rPr>
                <w:rFonts w:ascii="方正仿宋简体" w:hAnsi="Microsoft YaHei UI" w:eastAsia="方正仿宋简体"/>
                <w:color w:val="222222"/>
                <w:spacing w:val="8"/>
              </w:rPr>
            </w:pPr>
          </w:p>
          <w:p>
            <w:pPr>
              <w:pStyle w:val="7"/>
              <w:shd w:val="clear" w:color="auto" w:fill="FFFFFF"/>
              <w:spacing w:before="0" w:beforeAutospacing="0" w:after="0" w:afterAutospacing="0" w:line="500" w:lineRule="atLeast"/>
              <w:ind w:right="420" w:firstLine="452"/>
              <w:jc w:val="right"/>
              <w:rPr>
                <w:rFonts w:ascii="方正仿宋简体" w:hAnsi="Microsoft YaHei UI" w:eastAsia="方正仿宋简体"/>
                <w:color w:val="222222"/>
                <w:spacing w:val="8"/>
              </w:rPr>
            </w:pPr>
          </w:p>
          <w:p>
            <w:pPr>
              <w:pStyle w:val="7"/>
              <w:shd w:val="clear" w:color="auto" w:fill="FFFFFF"/>
              <w:spacing w:before="0" w:beforeAutospacing="0" w:after="0" w:afterAutospacing="0" w:line="500" w:lineRule="atLeast"/>
              <w:ind w:right="1324"/>
              <w:jc w:val="right"/>
              <w:rPr>
                <w:rFonts w:ascii="方正仿宋简体" w:hAnsi="Microsoft YaHei UI" w:eastAsia="方正仿宋简体"/>
                <w:color w:val="222222"/>
                <w:spacing w:val="8"/>
              </w:rPr>
            </w:pPr>
            <w:r>
              <w:rPr>
                <w:rFonts w:hint="eastAsia" w:ascii="方正仿宋简体" w:hAnsi="Microsoft YaHei UI" w:eastAsia="方正仿宋简体"/>
                <w:color w:val="222222"/>
                <w:spacing w:val="8"/>
              </w:rPr>
              <w:t>（盖章）</w:t>
            </w:r>
          </w:p>
          <w:p>
            <w:pPr>
              <w:pStyle w:val="7"/>
              <w:shd w:val="clear" w:color="auto" w:fill="FFFFFF"/>
              <w:spacing w:before="0" w:beforeAutospacing="0" w:after="0" w:afterAutospacing="0" w:line="500" w:lineRule="atLeast"/>
              <w:ind w:right="210"/>
              <w:rPr>
                <w:rFonts w:ascii="方正仿宋简体" w:hAnsi="Microsoft YaHei UI" w:eastAsia="方正仿宋简体"/>
                <w:color w:val="222222"/>
                <w:spacing w:val="8"/>
              </w:rPr>
            </w:pPr>
            <w:r>
              <w:rPr>
                <w:rFonts w:hint="eastAsia" w:ascii="方正仿宋简体" w:hAnsi="Microsoft YaHei UI" w:eastAsia="方正仿宋简体"/>
                <w:color w:val="222222"/>
                <w:spacing w:val="8"/>
              </w:rPr>
              <w:t xml:space="preserve">负责人（签字）：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 xml:space="preserve">年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 xml:space="preserve">月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980" w:type="dxa"/>
            <w:vAlign w:val="center"/>
          </w:tcPr>
          <w:p>
            <w:pPr>
              <w:pStyle w:val="7"/>
              <w:shd w:val="clear" w:color="auto" w:fill="FFFFFF"/>
              <w:spacing w:before="0" w:beforeAutospacing="0" w:after="0" w:afterAutospacing="0" w:line="500" w:lineRule="atLeast"/>
              <w:jc w:val="center"/>
              <w:rPr>
                <w:rStyle w:val="12"/>
                <w:rFonts w:ascii="Microsoft YaHei UI" w:hAnsi="Microsoft YaHei UI" w:eastAsia="Microsoft YaHei UI"/>
                <w:b w:val="0"/>
                <w:bCs w:val="0"/>
                <w:color w:val="222222"/>
                <w:spacing w:val="8"/>
                <w:sz w:val="26"/>
                <w:szCs w:val="26"/>
              </w:rPr>
            </w:pPr>
            <w:r>
              <w:rPr>
                <w:rStyle w:val="12"/>
                <w:rFonts w:hint="eastAsia" w:ascii="方正仿宋简体" w:hAnsi="Microsoft YaHei UI" w:eastAsia="方正仿宋简体"/>
                <w:color w:val="222222"/>
                <w:spacing w:val="8"/>
                <w:sz w:val="28"/>
                <w:szCs w:val="28"/>
              </w:rPr>
              <w:t>县财政局审批意见</w:t>
            </w:r>
          </w:p>
        </w:tc>
        <w:tc>
          <w:tcPr>
            <w:tcW w:w="8476" w:type="dxa"/>
            <w:gridSpan w:val="4"/>
          </w:tcPr>
          <w:p>
            <w:pPr>
              <w:pStyle w:val="7"/>
              <w:shd w:val="clear" w:color="auto" w:fill="FFFFFF"/>
              <w:spacing w:before="0" w:beforeAutospacing="0" w:after="0" w:afterAutospacing="0" w:line="500" w:lineRule="atLeast"/>
              <w:ind w:right="420" w:firstLine="452"/>
              <w:rPr>
                <w:rFonts w:ascii="方正仿宋简体" w:hAnsi="Microsoft YaHei UI" w:eastAsia="方正仿宋简体"/>
                <w:color w:val="222222"/>
                <w:spacing w:val="8"/>
              </w:rPr>
            </w:pPr>
          </w:p>
          <w:p>
            <w:pPr>
              <w:pStyle w:val="7"/>
              <w:shd w:val="clear" w:color="auto" w:fill="FFFFFF"/>
              <w:spacing w:before="0" w:beforeAutospacing="0" w:after="0" w:afterAutospacing="0" w:line="500" w:lineRule="atLeast"/>
              <w:ind w:right="420"/>
              <w:rPr>
                <w:rFonts w:ascii="方正仿宋简体" w:hAnsi="Microsoft YaHei UI" w:eastAsia="方正仿宋简体"/>
                <w:color w:val="222222"/>
                <w:spacing w:val="8"/>
              </w:rPr>
            </w:pPr>
          </w:p>
          <w:p>
            <w:pPr>
              <w:pStyle w:val="7"/>
              <w:shd w:val="clear" w:color="auto" w:fill="FFFFFF"/>
              <w:spacing w:before="0" w:beforeAutospacing="0" w:after="0" w:afterAutospacing="0" w:line="500" w:lineRule="atLeast"/>
              <w:ind w:right="1324"/>
              <w:jc w:val="right"/>
              <w:rPr>
                <w:rFonts w:ascii="方正仿宋简体" w:hAnsi="Microsoft YaHei UI" w:eastAsia="方正仿宋简体"/>
                <w:color w:val="222222"/>
                <w:spacing w:val="8"/>
              </w:rPr>
            </w:pPr>
            <w:r>
              <w:rPr>
                <w:rFonts w:hint="eastAsia" w:ascii="方正仿宋简体" w:hAnsi="Microsoft YaHei UI" w:eastAsia="方正仿宋简体"/>
                <w:color w:val="222222"/>
                <w:spacing w:val="8"/>
              </w:rPr>
              <w:t>（盖章）</w:t>
            </w:r>
          </w:p>
          <w:p>
            <w:pPr>
              <w:pStyle w:val="7"/>
              <w:shd w:val="clear" w:color="auto" w:fill="FFFFFF"/>
              <w:spacing w:before="0" w:beforeAutospacing="0" w:after="0" w:afterAutospacing="0" w:line="500" w:lineRule="atLeast"/>
              <w:ind w:right="420"/>
              <w:rPr>
                <w:rFonts w:ascii="方正仿宋简体" w:hAnsi="Microsoft YaHei UI" w:eastAsia="方正仿宋简体"/>
                <w:color w:val="222222"/>
                <w:spacing w:val="8"/>
              </w:rPr>
            </w:pPr>
            <w:r>
              <w:rPr>
                <w:rFonts w:hint="eastAsia" w:ascii="方正仿宋简体" w:hAnsi="Microsoft YaHei UI" w:eastAsia="方正仿宋简体"/>
                <w:color w:val="222222"/>
                <w:spacing w:val="8"/>
              </w:rPr>
              <w:t xml:space="preserve">负责人（签字）：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 xml:space="preserve">年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 xml:space="preserve">月 </w:t>
            </w:r>
            <w:r>
              <w:rPr>
                <w:rFonts w:ascii="方正仿宋简体" w:hAnsi="Microsoft YaHei UI" w:eastAsia="方正仿宋简体"/>
                <w:color w:val="222222"/>
                <w:spacing w:val="8"/>
              </w:rPr>
              <w:t xml:space="preserve"> </w:t>
            </w:r>
            <w:r>
              <w:rPr>
                <w:rFonts w:hint="eastAsia" w:ascii="方正仿宋简体" w:hAnsi="Microsoft YaHei UI" w:eastAsia="方正仿宋简体"/>
                <w:color w:val="222222"/>
                <w:spacing w:val="8"/>
              </w:rPr>
              <w:t xml:space="preserve">日 </w:t>
            </w:r>
          </w:p>
        </w:tc>
      </w:tr>
    </w:tbl>
    <w:p>
      <w:pPr>
        <w:ind w:firstLine="0" w:firstLineChars="0"/>
        <w:rPr>
          <w:rFonts w:ascii="方正仿宋简体"/>
          <w:sz w:val="40"/>
          <w:szCs w:val="32"/>
        </w:rPr>
      </w:pPr>
      <w:r>
        <w:rPr>
          <w:rStyle w:val="12"/>
          <w:rFonts w:hint="eastAsia" w:ascii="方正仿宋简体" w:hAnsi="Microsoft YaHei UI"/>
          <w:color w:val="222222"/>
          <w:spacing w:val="8"/>
          <w:sz w:val="28"/>
          <w:szCs w:val="28"/>
          <w:shd w:val="clear" w:color="auto" w:fill="FFFFFF"/>
        </w:rPr>
        <w:t>注：此表一式两份，由县住房和城乡建设局、县财政局各保存一份。</w:t>
      </w:r>
    </w:p>
    <w:sectPr>
      <w:pgSz w:w="11906" w:h="16838"/>
      <w:pgMar w:top="720" w:right="720" w:bottom="720" w:left="72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YzY3MjdiMmE2Yzg2YmZhYjUxZDcyYWY5NzAzMjQifQ=="/>
    <w:docVar w:name="KSO_WPS_MARK_KEY" w:val="fbe9cf97-d4ce-4571-a79b-9c274a41b0ee"/>
  </w:docVars>
  <w:rsids>
    <w:rsidRoot w:val="00C35B78"/>
    <w:rsid w:val="000424CF"/>
    <w:rsid w:val="00051BAC"/>
    <w:rsid w:val="000601FD"/>
    <w:rsid w:val="000919BB"/>
    <w:rsid w:val="00116F01"/>
    <w:rsid w:val="0012554F"/>
    <w:rsid w:val="001464AA"/>
    <w:rsid w:val="00181DB9"/>
    <w:rsid w:val="001A1BB8"/>
    <w:rsid w:val="001A3E5D"/>
    <w:rsid w:val="001C1E3E"/>
    <w:rsid w:val="001E6385"/>
    <w:rsid w:val="00204BDC"/>
    <w:rsid w:val="00223AD3"/>
    <w:rsid w:val="002A413E"/>
    <w:rsid w:val="002A4F95"/>
    <w:rsid w:val="002B70EA"/>
    <w:rsid w:val="002D418D"/>
    <w:rsid w:val="003005E9"/>
    <w:rsid w:val="0032754A"/>
    <w:rsid w:val="0035313B"/>
    <w:rsid w:val="00390AD3"/>
    <w:rsid w:val="003B4A4E"/>
    <w:rsid w:val="004001E7"/>
    <w:rsid w:val="00451AEA"/>
    <w:rsid w:val="004A7079"/>
    <w:rsid w:val="004B7A93"/>
    <w:rsid w:val="004C4F16"/>
    <w:rsid w:val="004D1DF5"/>
    <w:rsid w:val="005218AB"/>
    <w:rsid w:val="00582BE3"/>
    <w:rsid w:val="005A252F"/>
    <w:rsid w:val="006A4200"/>
    <w:rsid w:val="006B2CA0"/>
    <w:rsid w:val="006C5555"/>
    <w:rsid w:val="006C5D51"/>
    <w:rsid w:val="0070056C"/>
    <w:rsid w:val="00707749"/>
    <w:rsid w:val="00752F23"/>
    <w:rsid w:val="007A3C97"/>
    <w:rsid w:val="007C318E"/>
    <w:rsid w:val="00850E2D"/>
    <w:rsid w:val="00885D44"/>
    <w:rsid w:val="00895FDC"/>
    <w:rsid w:val="008E39A5"/>
    <w:rsid w:val="008E3E7C"/>
    <w:rsid w:val="008E54F6"/>
    <w:rsid w:val="008F656A"/>
    <w:rsid w:val="00901001"/>
    <w:rsid w:val="00901914"/>
    <w:rsid w:val="0092179E"/>
    <w:rsid w:val="00960EBF"/>
    <w:rsid w:val="009629FB"/>
    <w:rsid w:val="00986FA2"/>
    <w:rsid w:val="009B455A"/>
    <w:rsid w:val="00A31193"/>
    <w:rsid w:val="00AD2135"/>
    <w:rsid w:val="00AD622F"/>
    <w:rsid w:val="00B0572D"/>
    <w:rsid w:val="00B26B65"/>
    <w:rsid w:val="00BA1A11"/>
    <w:rsid w:val="00BD4661"/>
    <w:rsid w:val="00BE2265"/>
    <w:rsid w:val="00C050AB"/>
    <w:rsid w:val="00C21009"/>
    <w:rsid w:val="00C35B78"/>
    <w:rsid w:val="00C42668"/>
    <w:rsid w:val="00C574F1"/>
    <w:rsid w:val="00C579D5"/>
    <w:rsid w:val="00C97F63"/>
    <w:rsid w:val="00CA353A"/>
    <w:rsid w:val="00CA7B90"/>
    <w:rsid w:val="00D330CA"/>
    <w:rsid w:val="00D409AF"/>
    <w:rsid w:val="00D95E45"/>
    <w:rsid w:val="00DC0938"/>
    <w:rsid w:val="00DC5BF6"/>
    <w:rsid w:val="00DF7F9B"/>
    <w:rsid w:val="00E458FD"/>
    <w:rsid w:val="00E47C88"/>
    <w:rsid w:val="00EB327B"/>
    <w:rsid w:val="00EB7F60"/>
    <w:rsid w:val="00EC7F27"/>
    <w:rsid w:val="00ED508B"/>
    <w:rsid w:val="00F231FE"/>
    <w:rsid w:val="00F51731"/>
    <w:rsid w:val="00F54E81"/>
    <w:rsid w:val="00F76AA7"/>
    <w:rsid w:val="00FA0958"/>
    <w:rsid w:val="00FA371B"/>
    <w:rsid w:val="00FB5903"/>
    <w:rsid w:val="660D4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ind w:firstLine="200" w:firstLineChars="200"/>
      <w:jc w:val="both"/>
    </w:pPr>
    <w:rPr>
      <w:rFonts w:eastAsia="方正仿宋简体" w:asciiTheme="minorHAnsi" w:hAnsiTheme="minorHAnsi" w:cstheme="minorBidi"/>
      <w:kern w:val="2"/>
      <w:sz w:val="32"/>
      <w:szCs w:val="24"/>
      <w:lang w:val="en-US" w:eastAsia="zh-CN" w:bidi="ar-SA"/>
    </w:rPr>
  </w:style>
  <w:style w:type="paragraph" w:styleId="2">
    <w:name w:val="heading 1"/>
    <w:basedOn w:val="1"/>
    <w:next w:val="1"/>
    <w:link w:val="13"/>
    <w:qFormat/>
    <w:uiPriority w:val="0"/>
    <w:pPr>
      <w:keepNext/>
      <w:keepLines/>
      <w:outlineLvl w:val="0"/>
    </w:pPr>
    <w:rPr>
      <w:rFonts w:eastAsia="方正黑体简体"/>
      <w:bCs/>
      <w:kern w:val="44"/>
      <w:szCs w:val="44"/>
    </w:rPr>
  </w:style>
  <w:style w:type="paragraph" w:styleId="3">
    <w:name w:val="heading 2"/>
    <w:basedOn w:val="1"/>
    <w:next w:val="1"/>
    <w:link w:val="14"/>
    <w:unhideWhenUsed/>
    <w:qFormat/>
    <w:uiPriority w:val="0"/>
    <w:pPr>
      <w:keepNext/>
      <w:keepLines/>
      <w:outlineLvl w:val="1"/>
    </w:pPr>
    <w:rPr>
      <w:rFonts w:ascii="Arial" w:hAnsi="Arial" w:eastAsia="方正楷体简体"/>
    </w:rPr>
  </w:style>
  <w:style w:type="paragraph" w:styleId="4">
    <w:name w:val="heading 3"/>
    <w:basedOn w:val="1"/>
    <w:next w:val="1"/>
    <w:link w:val="19"/>
    <w:unhideWhenUsed/>
    <w:qFormat/>
    <w:uiPriority w:val="0"/>
    <w:pPr>
      <w:keepNext/>
      <w:keepLines/>
      <w:outlineLvl w:val="2"/>
    </w:pPr>
    <w:rPr>
      <w:rFonts w:eastAsia="方正黑体简体"/>
      <w:bCs/>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8">
    <w:name w:val="Title"/>
    <w:basedOn w:val="1"/>
    <w:next w:val="1"/>
    <w:link w:val="15"/>
    <w:qFormat/>
    <w:uiPriority w:val="0"/>
    <w:pPr>
      <w:ind w:firstLine="0" w:firstLineChars="0"/>
      <w:jc w:val="center"/>
    </w:pPr>
    <w:rPr>
      <w:rFonts w:ascii="Times New Roman" w:hAnsi="Times New Roman" w:eastAsia="方正小标宋简体" w:cs="Times New Roman"/>
      <w:sz w:val="44"/>
      <w:szCs w:val="4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标题 1 字符"/>
    <w:basedOn w:val="11"/>
    <w:link w:val="2"/>
    <w:uiPriority w:val="0"/>
    <w:rPr>
      <w:rFonts w:eastAsia="方正黑体简体"/>
      <w:bCs/>
      <w:kern w:val="44"/>
      <w:sz w:val="32"/>
      <w:szCs w:val="44"/>
    </w:rPr>
  </w:style>
  <w:style w:type="character" w:customStyle="1" w:styleId="14">
    <w:name w:val="标题 2 字符"/>
    <w:basedOn w:val="11"/>
    <w:link w:val="3"/>
    <w:qFormat/>
    <w:uiPriority w:val="0"/>
    <w:rPr>
      <w:rFonts w:ascii="Arial" w:hAnsi="Arial" w:eastAsia="方正楷体简体"/>
      <w:sz w:val="32"/>
      <w:szCs w:val="24"/>
    </w:rPr>
  </w:style>
  <w:style w:type="character" w:customStyle="1" w:styleId="15">
    <w:name w:val="标题 字符"/>
    <w:basedOn w:val="11"/>
    <w:link w:val="8"/>
    <w:qFormat/>
    <w:uiPriority w:val="0"/>
    <w:rPr>
      <w:rFonts w:ascii="Times New Roman" w:hAnsi="Times New Roman" w:eastAsia="方正小标宋简体" w:cs="Times New Roman"/>
      <w:sz w:val="44"/>
      <w:szCs w:val="44"/>
    </w:rPr>
  </w:style>
  <w:style w:type="paragraph" w:customStyle="1" w:styleId="16">
    <w:name w:val="数字英文"/>
    <w:basedOn w:val="1"/>
    <w:next w:val="1"/>
    <w:qFormat/>
    <w:uiPriority w:val="0"/>
    <w:rPr>
      <w:rFonts w:eastAsia="Times New Roman"/>
    </w:rPr>
  </w:style>
  <w:style w:type="paragraph" w:customStyle="1" w:styleId="17">
    <w:name w:val="正文（方正仿宋）"/>
    <w:basedOn w:val="1"/>
    <w:link w:val="18"/>
    <w:qFormat/>
    <w:uiPriority w:val="0"/>
    <w:rPr>
      <w:rFonts w:ascii="Calibri" w:hAnsi="Calibri" w:cs="Times New Roman"/>
      <w:szCs w:val="22"/>
    </w:rPr>
  </w:style>
  <w:style w:type="character" w:customStyle="1" w:styleId="18">
    <w:name w:val="正文（方正仿宋） 字符"/>
    <w:basedOn w:val="11"/>
    <w:link w:val="17"/>
    <w:qFormat/>
    <w:uiPriority w:val="0"/>
    <w:rPr>
      <w:rFonts w:ascii="Calibri" w:hAnsi="Calibri" w:eastAsia="方正仿宋简体" w:cs="Times New Roman"/>
      <w:sz w:val="32"/>
      <w:szCs w:val="22"/>
    </w:rPr>
  </w:style>
  <w:style w:type="character" w:customStyle="1" w:styleId="19">
    <w:name w:val="标题 3 字符"/>
    <w:basedOn w:val="11"/>
    <w:link w:val="4"/>
    <w:qFormat/>
    <w:uiPriority w:val="0"/>
    <w:rPr>
      <w:rFonts w:eastAsia="方正黑体简体"/>
      <w:bCs/>
      <w:sz w:val="32"/>
      <w:szCs w:val="32"/>
    </w:rPr>
  </w:style>
  <w:style w:type="paragraph" w:styleId="20">
    <w:name w:val="List Paragraph"/>
    <w:basedOn w:val="1"/>
    <w:qFormat/>
    <w:uiPriority w:val="34"/>
    <w:pPr>
      <w:ind w:firstLine="420"/>
    </w:pPr>
  </w:style>
  <w:style w:type="character" w:customStyle="1" w:styleId="21">
    <w:name w:val="页眉 字符"/>
    <w:basedOn w:val="11"/>
    <w:link w:val="6"/>
    <w:uiPriority w:val="99"/>
    <w:rPr>
      <w:rFonts w:eastAsia="方正仿宋简体"/>
      <w:sz w:val="18"/>
      <w:szCs w:val="18"/>
    </w:rPr>
  </w:style>
  <w:style w:type="character" w:customStyle="1" w:styleId="22">
    <w:name w:val="页脚 字符"/>
    <w:basedOn w:val="11"/>
    <w:link w:val="5"/>
    <w:uiPriority w:val="99"/>
    <w:rPr>
      <w:rFonts w:eastAsia="方正仿宋简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7D149-8AE5-4219-87FA-D945043F794C}">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1727</Words>
  <Characters>1777</Characters>
  <Lines>15</Lines>
  <Paragraphs>4</Paragraphs>
  <TotalTime>129</TotalTime>
  <ScaleCrop>false</ScaleCrop>
  <LinksUpToDate>false</LinksUpToDate>
  <CharactersWithSpaces>2015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2023-03-29T00:04:00Z</dcterms:created>
  <dc:creator>user</dc:creator>
  <cp:lastModifiedBy>Administrator</cp:lastModifiedBy>
  <dcterms:modified xsi:type="dcterms:W3CDTF">2024-02-01T03:27:10Z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809CD14B77234BD381A130EC64B8CEB9_12</vt:lpwstr>
  </property>
</Properties>
</file>