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instrText xml:space="preserve"> HYPERLINK "http://www.gszy.gov.cn/Upload/kjj/InfoPublicity/PublicInformation/File/2021/01/08/202101080904258372.doc" \o "202101080904258372.doc" \t "http://www.gszy.gov.cn/kjj/xxgk/fdzdgknr/tzgg/_self" </w:instrTex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姚安县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名人名家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著书及作品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资料征集登记表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fldChar w:fldCharType="end"/>
      </w:r>
    </w:p>
    <w:p>
      <w:pP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捐赠人</w:t>
      </w:r>
      <w:r>
        <w:rPr>
          <w:rFonts w:hint="eastAsia" w:ascii="方正仿宋简体" w:hAnsi="方正仿宋简体" w:eastAsia="方正仿宋简体" w:cs="方正仿宋简体"/>
          <w:sz w:val="28"/>
          <w:szCs w:val="28"/>
          <w:lang w:eastAsia="zh-CN"/>
        </w:rPr>
        <w:t>（签字）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：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 xml:space="preserve">   受赠单位</w:t>
      </w:r>
      <w:r>
        <w:rPr>
          <w:rFonts w:hint="eastAsia" w:ascii="方正仿宋简体" w:hAnsi="方正仿宋简体" w:eastAsia="方正仿宋简体" w:cs="方正仿宋简体"/>
          <w:sz w:val="28"/>
          <w:szCs w:val="28"/>
          <w:lang w:val="en-US" w:eastAsia="zh-CN"/>
        </w:rPr>
        <w:t>（签章）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：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  <w:lang w:val="en-US" w:eastAsia="zh-CN"/>
        </w:rPr>
        <w:t xml:space="preserve">姚安县图书馆   </w:t>
      </w:r>
    </w:p>
    <w:tbl>
      <w:tblPr>
        <w:tblStyle w:val="5"/>
        <w:tblpPr w:leftFromText="180" w:rightFromText="180" w:vertAnchor="text" w:tblpX="126" w:tblpY="171"/>
        <w:tblOverlap w:val="never"/>
        <w:tblW w:w="82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"/>
        <w:gridCol w:w="4550"/>
        <w:gridCol w:w="1699"/>
        <w:gridCol w:w="1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933" w:type="dxa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4550" w:type="dxa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lang w:eastAsia="zh-CN"/>
              </w:rPr>
              <w:t>著书及</w:t>
            </w: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lang w:eastAsia="zh-CN"/>
              </w:rPr>
              <w:t>作品</w:t>
            </w: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资料</w:t>
            </w: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lang w:eastAsia="zh-CN"/>
              </w:rPr>
              <w:t>名称</w:t>
            </w:r>
          </w:p>
        </w:tc>
        <w:tc>
          <w:tcPr>
            <w:tcW w:w="1699" w:type="dxa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eastAsia="zh-CN"/>
              </w:rPr>
              <w:t>数量</w:t>
            </w: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  <w:vertAlign w:val="baseline"/>
                <w:lang w:eastAsia="zh-CN"/>
              </w:rPr>
              <w:t>（册、章、篇、页、件、幅）</w:t>
            </w:r>
          </w:p>
        </w:tc>
        <w:tc>
          <w:tcPr>
            <w:tcW w:w="1061" w:type="dxa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933" w:type="dxa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50" w:type="dxa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99" w:type="dxa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61" w:type="dxa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933" w:type="dxa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50" w:type="dxa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99" w:type="dxa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61" w:type="dxa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933" w:type="dxa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50" w:type="dxa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99" w:type="dxa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61" w:type="dxa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933" w:type="dxa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50" w:type="dxa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99" w:type="dxa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61" w:type="dxa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933" w:type="dxa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50" w:type="dxa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99" w:type="dxa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61" w:type="dxa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933" w:type="dxa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50" w:type="dxa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99" w:type="dxa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61" w:type="dxa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933" w:type="dxa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50" w:type="dxa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99" w:type="dxa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61" w:type="dxa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933" w:type="dxa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50" w:type="dxa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99" w:type="dxa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61" w:type="dxa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933" w:type="dxa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50" w:type="dxa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99" w:type="dxa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61" w:type="dxa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933" w:type="dxa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50" w:type="dxa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99" w:type="dxa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61" w:type="dxa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933" w:type="dxa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50" w:type="dxa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99" w:type="dxa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61" w:type="dxa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933" w:type="dxa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50" w:type="dxa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99" w:type="dxa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61" w:type="dxa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933" w:type="dxa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50" w:type="dxa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99" w:type="dxa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61" w:type="dxa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933" w:type="dxa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50" w:type="dxa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99" w:type="dxa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61" w:type="dxa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933" w:type="dxa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50" w:type="dxa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99" w:type="dxa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61" w:type="dxa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933" w:type="dxa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50" w:type="dxa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99" w:type="dxa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61" w:type="dxa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ind w:firstLine="3200" w:firstLineChars="1000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经办人：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 xml:space="preserve">         时间：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561E07"/>
    <w:rsid w:val="4C56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2021-03-05T00:33:00Z</dcterms:created>
  <dc:creator>亦心</dc:creator>
  <cp:lastModifiedBy>亦心</cp:lastModifiedBy>
  <dcterms:modified xsi:type="dcterms:W3CDTF">2021-03-05T00:35:13Z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445713604_btnclosed</vt:lpwstr>
  </property>
</Properties>
</file>