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outlineLvl w:val="9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姚安县发展和改革局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0" w:leftChars="0" w:right="0" w:rightChars="0"/>
        <w:jc w:val="left"/>
        <w:textAlignment w:val="auto"/>
        <w:outlineLvl w:val="9"/>
        <w:rPr>
          <w:rFonts w:ascii="Times New Roman" w:hAnsi="Times New Roman" w:eastAsia="方正仿宋简体" w:cs="Times New Roman"/>
          <w:sz w:val="32"/>
          <w:szCs w:val="32"/>
        </w:rPr>
      </w:pPr>
    </w:p>
    <w:tbl>
      <w:tblPr>
        <w:tblStyle w:val="2"/>
        <w:tblW w:w="96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790"/>
        <w:gridCol w:w="1955"/>
        <w:gridCol w:w="2032"/>
        <w:gridCol w:w="1740"/>
        <w:gridCol w:w="2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5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息</w:t>
            </w:r>
          </w:p>
        </w:tc>
        <w:tc>
          <w:tcPr>
            <w:tcW w:w="7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公民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姓    名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工作单位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证件名称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证件号码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联系地址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联系电话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传真号码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电子邮箱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邮政编码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法人或者其它组织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名称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统一社会信用代码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法人代表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联系人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联系人电话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传真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联系地址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电子邮箱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申请人签名或者盖章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申请时间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5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况</w:t>
            </w:r>
          </w:p>
        </w:tc>
        <w:tc>
          <w:tcPr>
            <w:tcW w:w="27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所需信息内容描述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所需信息的用途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所需信息的指定提供方式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□纸质文本  □光盘  □电子邮件  □若本机关无法按照指定方式提供所需信息，也可接受其他方式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获取信息的方式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□邮寄  □传真  □电子邮件  □自行领取  □当场查阅、抄录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0" w:leftChars="0" w:right="0" w:rightChars="0" w:firstLine="240" w:firstLineChars="100"/>
        <w:jc w:val="both"/>
        <w:textAlignment w:val="auto"/>
        <w:outlineLvl w:val="9"/>
        <w:rPr>
          <w:rFonts w:hint="default" w:ascii="方正仿宋简体" w:hAnsi="方正仿宋简体" w:eastAsia="方正仿宋简体" w:cs="方正仿宋简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z w:val="24"/>
          <w:szCs w:val="24"/>
          <w:lang w:eastAsia="zh-CN"/>
        </w:rPr>
        <w:t>受理号：〔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eastAsia="zh-CN"/>
        </w:rPr>
        <w:t>〕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 xml:space="preserve">  号（与回执号一致）                   受理员：</w:t>
      </w: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81094"/>
    <w:rsid w:val="17E02580"/>
    <w:rsid w:val="4AB112B0"/>
    <w:rsid w:val="51E81094"/>
    <w:rsid w:val="5A9D4C35"/>
    <w:rsid w:val="7811154B"/>
    <w:rsid w:val="796365D2"/>
    <w:rsid w:val="7BF02A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2019-11-29T00:28:00Z</dcterms:created>
  <dc:creator>Administrator</dc:creator>
  <cp:lastModifiedBy>初夏&amp;雨</cp:lastModifiedBy>
  <dcterms:modified xsi:type="dcterms:W3CDTF">2019-12-27T03:23:09Z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